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379EA22" wp14:paraId="2C078E63" wp14:textId="3045E48B">
      <w:pPr>
        <w:jc w:val="center"/>
      </w:pPr>
      <w:r w:rsidRPr="4503F59E" w:rsidR="4503F59E">
        <w:rPr>
          <w:sz w:val="36"/>
          <w:szCs w:val="36"/>
        </w:rPr>
        <w:t>Syllabus for Law Enforcement CA</w:t>
      </w:r>
    </w:p>
    <w:p w:rsidR="7379EA22" w:rsidP="7379EA22" w:rsidRDefault="7379EA22" w14:paraId="34A2CA91" w14:textId="519B3AEE">
      <w:pPr>
        <w:jc w:val="center"/>
        <w:rPr>
          <w:sz w:val="36"/>
          <w:szCs w:val="36"/>
        </w:rPr>
      </w:pPr>
    </w:p>
    <w:p w:rsidR="7379EA22" w:rsidP="7379EA22" w:rsidRDefault="7379EA22" w14:paraId="26816921" w14:textId="76B40D96">
      <w:pPr>
        <w:jc w:val="left"/>
        <w:rPr>
          <w:sz w:val="36"/>
          <w:szCs w:val="36"/>
        </w:rPr>
      </w:pPr>
      <w:r w:rsidRPr="7379EA22" w:rsidR="7379EA22">
        <w:rPr>
          <w:b w:val="1"/>
          <w:bCs w:val="1"/>
          <w:sz w:val="28"/>
          <w:szCs w:val="28"/>
        </w:rPr>
        <w:t>Title:</w:t>
      </w:r>
    </w:p>
    <w:p w:rsidR="7379EA22" w:rsidP="7379EA22" w:rsidRDefault="7379EA22" w14:paraId="5CFA11D8" w14:textId="3AAFC51C">
      <w:pPr>
        <w:pStyle w:val="NoSpacing"/>
        <w:ind w:left="720"/>
        <w:rPr>
          <w:sz w:val="28"/>
          <w:szCs w:val="28"/>
        </w:rPr>
      </w:pPr>
      <w:r w:rsidR="5F671923">
        <w:rPr/>
        <w:t xml:space="preserve"> Introductory - Intermediate Child Abuse Investigations</w:t>
      </w:r>
    </w:p>
    <w:p w:rsidR="7379EA22" w:rsidP="7379EA22" w:rsidRDefault="7379EA22" w14:paraId="54D292B2" w14:textId="5F0893A0">
      <w:pPr>
        <w:pStyle w:val="NoSpacing"/>
        <w:ind w:left="720"/>
        <w:rPr>
          <w:sz w:val="28"/>
          <w:szCs w:val="28"/>
        </w:rPr>
      </w:pPr>
      <w:r w:rsidR="7379EA22">
        <w:rPr/>
        <w:t xml:space="preserve">A comprehensive guideline from </w:t>
      </w:r>
      <w:r w:rsidR="7379EA22">
        <w:rPr/>
        <w:t>initial</w:t>
      </w:r>
      <w:r w:rsidR="7379EA22">
        <w:rPr/>
        <w:t xml:space="preserve"> reporting to court testimony</w:t>
      </w:r>
    </w:p>
    <w:p w:rsidR="7379EA22" w:rsidP="7379EA22" w:rsidRDefault="7379EA22" w14:paraId="2D6C07E9" w14:textId="187A19A7">
      <w:pPr>
        <w:pStyle w:val="NoSpacing"/>
        <w:ind w:left="720"/>
      </w:pPr>
    </w:p>
    <w:p w:rsidR="7379EA22" w:rsidP="7379EA22" w:rsidRDefault="7379EA22" w14:paraId="6DFC41F8" w14:textId="4F024790">
      <w:pPr>
        <w:pStyle w:val="NoSpacing"/>
        <w:ind w:left="0"/>
        <w:rPr>
          <w:b w:val="1"/>
          <w:bCs w:val="1"/>
        </w:rPr>
      </w:pPr>
      <w:r w:rsidRPr="7379EA22" w:rsidR="7379EA22">
        <w:rPr>
          <w:b w:val="1"/>
          <w:bCs w:val="1"/>
        </w:rPr>
        <w:t xml:space="preserve">Length: </w:t>
      </w:r>
    </w:p>
    <w:p w:rsidR="5F671923" w:rsidP="5F671923" w:rsidRDefault="5F671923" w14:paraId="7717179E" w14:textId="29D55779">
      <w:pPr>
        <w:pStyle w:val="NoSpacing"/>
        <w:suppressLineNumbers w:val="0"/>
        <w:bidi w:val="0"/>
        <w:spacing w:before="0" w:beforeAutospacing="off" w:after="0" w:afterAutospacing="off" w:line="240" w:lineRule="auto"/>
        <w:ind w:left="0" w:right="0"/>
        <w:jc w:val="left"/>
      </w:pPr>
      <w:r w:rsidR="5F671923">
        <w:rPr/>
        <w:t xml:space="preserve">Two consecutive days. 8 hours a day (breaks and 1 hour lunch included) </w:t>
      </w:r>
    </w:p>
    <w:p w:rsidR="5F671923" w:rsidP="5F671923" w:rsidRDefault="5F671923" w14:paraId="5D5FBD3A" w14:textId="04BCF0CC">
      <w:pPr>
        <w:pStyle w:val="NoSpacing"/>
        <w:rPr>
          <w:b w:val="1"/>
          <w:bCs w:val="1"/>
        </w:rPr>
      </w:pPr>
    </w:p>
    <w:p w:rsidR="7379EA22" w:rsidP="7379EA22" w:rsidRDefault="7379EA22" w14:paraId="4CB12733" w14:textId="725D7ED6">
      <w:pPr>
        <w:pStyle w:val="NoSpacing"/>
        <w:rPr>
          <w:b w:val="1"/>
          <w:bCs w:val="1"/>
        </w:rPr>
      </w:pPr>
      <w:r w:rsidRPr="5F671923" w:rsidR="5F671923">
        <w:rPr>
          <w:b w:val="1"/>
          <w:bCs w:val="1"/>
        </w:rPr>
        <w:t>Goal and Purpose</w:t>
      </w:r>
    </w:p>
    <w:p w:rsidR="7379EA22" w:rsidP="7379EA22" w:rsidRDefault="7379EA22" w14:paraId="05B0E45F" w14:textId="1E05A6BA">
      <w:pPr>
        <w:pStyle w:val="NoSpacing"/>
        <w:rPr>
          <w:b w:val="0"/>
          <w:bCs w:val="0"/>
        </w:rPr>
      </w:pPr>
      <w:r w:rsidR="5F671923">
        <w:rPr>
          <w:b w:val="0"/>
          <w:bCs w:val="0"/>
        </w:rPr>
        <w:t xml:space="preserve">Child Abuse cases are time consuming and challenging investigations.  An infant cannot tell you how they were injured. There are often no witnesses. A delay in reporting or continuous questioning will all </w:t>
      </w:r>
      <w:r w:rsidR="5F671923">
        <w:rPr>
          <w:b w:val="0"/>
          <w:bCs w:val="0"/>
        </w:rPr>
        <w:t>impact</w:t>
      </w:r>
      <w:r w:rsidR="5F671923">
        <w:rPr>
          <w:b w:val="0"/>
          <w:bCs w:val="0"/>
        </w:rPr>
        <w:t xml:space="preserve"> the outcome of the case. A successful conviction can be destroyed by the inexperience of a newer officer. The investigation is shared with social services, health care professionals, the school, the </w:t>
      </w:r>
      <w:r w:rsidR="5F671923">
        <w:rPr>
          <w:b w:val="0"/>
          <w:bCs w:val="0"/>
        </w:rPr>
        <w:t>CAC</w:t>
      </w:r>
      <w:r w:rsidR="5F671923">
        <w:rPr>
          <w:b w:val="0"/>
          <w:bCs w:val="0"/>
        </w:rPr>
        <w:t xml:space="preserve"> and a variety of other stakeholders. How will a 5-year-old testify against their dad? How will the Officer </w:t>
      </w:r>
      <w:r w:rsidR="5F671923">
        <w:rPr>
          <w:b w:val="0"/>
          <w:bCs w:val="0"/>
        </w:rPr>
        <w:t>solicit</w:t>
      </w:r>
      <w:r w:rsidR="5F671923">
        <w:rPr>
          <w:b w:val="0"/>
          <w:bCs w:val="0"/>
        </w:rPr>
        <w:t xml:space="preserve"> a willing confession from the suspect?  </w:t>
      </w:r>
    </w:p>
    <w:p w:rsidR="7379EA22" w:rsidP="7379EA22" w:rsidRDefault="7379EA22" w14:paraId="2AC3E025" w14:textId="7B9AA4A3">
      <w:pPr>
        <w:pStyle w:val="NoSpacing"/>
        <w:rPr>
          <w:b w:val="0"/>
          <w:bCs w:val="0"/>
        </w:rPr>
      </w:pPr>
      <w:r w:rsidR="5F671923">
        <w:rPr>
          <w:b w:val="0"/>
          <w:bCs w:val="0"/>
        </w:rPr>
        <w:t xml:space="preserve">Officers will be introduced to a thorough review of Crimes Code Statutes </w:t>
      </w:r>
      <w:r w:rsidR="5F671923">
        <w:rPr>
          <w:b w:val="0"/>
          <w:bCs w:val="0"/>
        </w:rPr>
        <w:t>relative</w:t>
      </w:r>
      <w:r w:rsidR="5F671923">
        <w:rPr>
          <w:b w:val="0"/>
          <w:bCs w:val="0"/>
        </w:rPr>
        <w:t xml:space="preserve"> to Child Abuse Investigations and how to prioritize the cases. They will follow initial investigative steps from Basic Fact-Finding Interviews to Basic Crime Scene Investigation.</w:t>
      </w:r>
    </w:p>
    <w:p w:rsidR="7379EA22" w:rsidP="7379EA22" w:rsidRDefault="7379EA22" w14:paraId="7FAD9BBB" w14:textId="5E4EDF74">
      <w:pPr>
        <w:pStyle w:val="NoSpacing"/>
        <w:rPr>
          <w:b w:val="0"/>
          <w:bCs w:val="0"/>
        </w:rPr>
      </w:pPr>
    </w:p>
    <w:p w:rsidR="7379EA22" w:rsidP="7379EA22" w:rsidRDefault="7379EA22" w14:paraId="08706C4C" w14:textId="65366395">
      <w:pPr>
        <w:pStyle w:val="NoSpacing"/>
        <w:rPr>
          <w:b w:val="0"/>
          <w:bCs w:val="0"/>
        </w:rPr>
      </w:pPr>
      <w:r w:rsidR="5F671923">
        <w:rPr>
          <w:b w:val="0"/>
          <w:bCs w:val="0"/>
        </w:rPr>
        <w:t xml:space="preserve"> A comprehensive guideline on how to interview and understand sexual deviant behavior and prepare for a solid Interrogation will be introduced. Day 2 will continue to challenge the Officer by introducing more advanced practices such as Search Warrants and surveillance. They will be </w:t>
      </w:r>
      <w:r w:rsidR="5F671923">
        <w:rPr>
          <w:b w:val="0"/>
          <w:bCs w:val="0"/>
        </w:rPr>
        <w:t xml:space="preserve">acquainted with more difficult cases to investigate such as SIDS, shaken baby and Human Trafficking. </w:t>
      </w:r>
    </w:p>
    <w:p w:rsidR="7379EA22" w:rsidP="7379EA22" w:rsidRDefault="7379EA22" w14:paraId="5183C815" w14:textId="7F6BE7A1">
      <w:pPr>
        <w:pStyle w:val="NoSpacing"/>
        <w:rPr>
          <w:b w:val="0"/>
          <w:bCs w:val="0"/>
        </w:rPr>
      </w:pPr>
      <w:r w:rsidR="5F671923">
        <w:rPr>
          <w:b w:val="0"/>
          <w:bCs w:val="0"/>
        </w:rPr>
        <w:t xml:space="preserve">An articulate Officer, who </w:t>
      </w:r>
      <w:r w:rsidR="5F671923">
        <w:rPr>
          <w:b w:val="0"/>
          <w:bCs w:val="0"/>
        </w:rPr>
        <w:t>can</w:t>
      </w:r>
      <w:r w:rsidR="5F671923">
        <w:rPr>
          <w:b w:val="0"/>
          <w:bCs w:val="0"/>
        </w:rPr>
        <w:t xml:space="preserve"> aptly document their actions is an investigative must. Therefore, report writing skills will be reinforced.  The lesson will end with Court room testimony. </w:t>
      </w:r>
    </w:p>
    <w:p w:rsidR="5F671923" w:rsidP="5F671923" w:rsidRDefault="5F671923" w14:paraId="14D1027A" w14:textId="315D6820">
      <w:pPr>
        <w:pStyle w:val="NoSpacing"/>
        <w:rPr>
          <w:b w:val="0"/>
          <w:bCs w:val="0"/>
        </w:rPr>
      </w:pPr>
      <w:r w:rsidR="5F671923">
        <w:rPr>
          <w:b w:val="0"/>
          <w:bCs w:val="0"/>
        </w:rPr>
        <w:t>It is the goal of this two-day class to build on the skills learned in the Police Academy and Patrol. The officer should leave with a substantial understanding of how these cases work and a suggested protocol to follow when investigating them. Upon successful completion of this class, a novice officer, unfamiliar with these complicated cases, should be able to handle an investigation with confidence.</w:t>
      </w:r>
    </w:p>
    <w:p w:rsidR="7379EA22" w:rsidP="7379EA22" w:rsidRDefault="7379EA22" w14:paraId="758C6814" w14:textId="1FA735D3">
      <w:pPr>
        <w:pStyle w:val="NoSpacing"/>
        <w:rPr>
          <w:b w:val="0"/>
          <w:bCs w:val="0"/>
        </w:rPr>
      </w:pPr>
    </w:p>
    <w:p w:rsidR="7379EA22" w:rsidP="7379EA22" w:rsidRDefault="7379EA22" w14:paraId="4E859B64" w14:textId="36BC3ABC">
      <w:pPr>
        <w:pStyle w:val="NoSpacing"/>
      </w:pPr>
      <w:r w:rsidR="5F671923">
        <w:rPr/>
        <w:t xml:space="preserve">Examples will be provided from the presenter/s experience and case law will be referenced. Obstacles such as false reports, medical conditions and poor witnesses will be reviewed. </w:t>
      </w:r>
    </w:p>
    <w:p w:rsidR="7379EA22" w:rsidP="7379EA22" w:rsidRDefault="7379EA22" w14:paraId="30F830A0" w14:textId="6DCA2830">
      <w:pPr>
        <w:pStyle w:val="NoSpacing"/>
      </w:pPr>
    </w:p>
    <w:p w:rsidR="7379EA22" w:rsidP="5F671923" w:rsidRDefault="7379EA22" w14:paraId="351F9194" w14:textId="05581F0E">
      <w:pPr>
        <w:pStyle w:val="NoSpacing"/>
        <w:suppressLineNumbers w:val="0"/>
        <w:bidi w:val="0"/>
        <w:spacing w:before="0" w:beforeAutospacing="off" w:after="0" w:afterAutospacing="off" w:line="240" w:lineRule="auto"/>
        <w:ind w:left="0" w:right="0"/>
        <w:jc w:val="left"/>
        <w:rPr>
          <w:rFonts w:ascii="Aptos" w:hAnsi="Aptos" w:eastAsia="Aptos" w:cs="Aptos"/>
          <w:noProof w:val="0"/>
          <w:sz w:val="24"/>
          <w:szCs w:val="24"/>
          <w:lang w:val="en-US"/>
        </w:rPr>
      </w:pPr>
      <w:r w:rsidR="5F671923">
        <w:rPr/>
        <w:t xml:space="preserve">  </w:t>
      </w:r>
      <w:r w:rsidRPr="5F671923" w:rsidR="5F671923">
        <w:rPr>
          <w:rFonts w:ascii="Aptos" w:hAnsi="Aptos" w:eastAsia="Aptos" w:cs="Aptos"/>
          <w:b w:val="0"/>
          <w:bCs w:val="0"/>
          <w:i w:val="0"/>
          <w:iCs w:val="0"/>
          <w:caps w:val="0"/>
          <w:smallCaps w:val="0"/>
          <w:noProof w:val="0"/>
          <w:color w:val="000000" w:themeColor="text1" w:themeTint="FF" w:themeShade="FF"/>
          <w:sz w:val="24"/>
          <w:szCs w:val="24"/>
          <w:lang w:val="en-US"/>
        </w:rPr>
        <w:t>Nichole Douglas is a seasoned Child Abuse Investigator with over 1400 cases investigated in her career. She has arrested over 300 perpetrators for Child Abuse and near 400 for Sex Crimes</w:t>
      </w:r>
      <w:r w:rsidRPr="5F671923" w:rsidR="5F67192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5F671923" w:rsidR="5F671923">
        <w:rPr>
          <w:rFonts w:ascii="Aptos" w:hAnsi="Aptos" w:eastAsia="Aptos" w:cs="Aptos"/>
          <w:b w:val="0"/>
          <w:bCs w:val="0"/>
          <w:i w:val="0"/>
          <w:iCs w:val="0"/>
          <w:caps w:val="0"/>
          <w:smallCaps w:val="0"/>
          <w:noProof w:val="0"/>
          <w:color w:val="000000" w:themeColor="text1" w:themeTint="FF" w:themeShade="FF"/>
          <w:sz w:val="24"/>
          <w:szCs w:val="24"/>
          <w:lang w:val="en-US"/>
        </w:rPr>
        <w:t>She vested from Law Enforcement and now teaches youth. Nichole has spoken for multiple Universities and was a Field Training Officer for 10 years. She is passionate about these cases and can attest to her successful career to diligence and aggressive investigative habits. She is certified by the State Police in Crime Scene Investigation and Child Abuse as well as multiple o</w:t>
      </w:r>
      <w:r w:rsidRPr="5F671923" w:rsidR="5F671923">
        <w:rPr>
          <w:rFonts w:ascii="Aptos" w:hAnsi="Aptos" w:eastAsia="Aptos" w:cs="Aptos"/>
          <w:b w:val="0"/>
          <w:bCs w:val="0"/>
          <w:i w:val="0"/>
          <w:iCs w:val="0"/>
          <w:caps w:val="0"/>
          <w:smallCaps w:val="0"/>
          <w:noProof w:val="0"/>
          <w:color w:val="000000" w:themeColor="text1" w:themeTint="FF" w:themeShade="FF"/>
          <w:sz w:val="24"/>
          <w:szCs w:val="24"/>
          <w:lang w:val="en-US"/>
        </w:rPr>
        <w:t>ther f</w:t>
      </w:r>
      <w:r w:rsidRPr="5F671923" w:rsidR="5F671923">
        <w:rPr>
          <w:rFonts w:ascii="Aptos" w:hAnsi="Aptos" w:eastAsia="Aptos" w:cs="Aptos"/>
          <w:b w:val="0"/>
          <w:bCs w:val="0"/>
          <w:i w:val="0"/>
          <w:iCs w:val="0"/>
          <w:caps w:val="0"/>
          <w:smallCaps w:val="0"/>
          <w:noProof w:val="0"/>
          <w:color w:val="000000" w:themeColor="text1" w:themeTint="FF" w:themeShade="FF"/>
          <w:sz w:val="24"/>
          <w:szCs w:val="24"/>
          <w:lang w:val="en-US"/>
        </w:rPr>
        <w:t>acets imperative to these investigations such as Homicide Death Investigations and Interviewing and Understanding Sexual Deviant Behavior.</w:t>
      </w:r>
    </w:p>
    <w:p w:rsidR="7379EA22" w:rsidP="7379EA22" w:rsidRDefault="7379EA22" w14:paraId="3AA16150" w14:textId="2B2DBC86">
      <w:pPr>
        <w:pStyle w:val="NoSpacing"/>
      </w:pPr>
      <w:r w:rsidR="2E8EA40F">
        <w:rPr/>
        <w:t xml:space="preserve"> </w:t>
      </w:r>
    </w:p>
    <w:p w:rsidR="7379EA22" w:rsidP="7379EA22" w:rsidRDefault="7379EA22" w14:paraId="13E947D1" w14:textId="39264D52">
      <w:pPr>
        <w:pStyle w:val="NoSpacing"/>
      </w:pPr>
    </w:p>
    <w:p w:rsidR="7379EA22" w:rsidP="7379EA22" w:rsidRDefault="7379EA22" w14:paraId="59E90269" w14:textId="291FF555">
      <w:pPr>
        <w:pStyle w:val="NoSpacing"/>
        <w:rPr>
          <w:b w:val="1"/>
          <w:bCs w:val="1"/>
        </w:rPr>
      </w:pPr>
      <w:r w:rsidRPr="7379EA22" w:rsidR="7379EA22">
        <w:rPr>
          <w:b w:val="1"/>
          <w:bCs w:val="1"/>
        </w:rPr>
        <w:t>Participants:</w:t>
      </w:r>
    </w:p>
    <w:p w:rsidR="7379EA22" w:rsidP="7379EA22" w:rsidRDefault="7379EA22" w14:paraId="74619585" w14:textId="23CBFE09">
      <w:pPr>
        <w:pStyle w:val="NoSpacing"/>
        <w:rPr>
          <w:b w:val="1"/>
          <w:bCs w:val="1"/>
        </w:rPr>
      </w:pPr>
      <w:r w:rsidR="7379EA22">
        <w:rPr>
          <w:b w:val="0"/>
          <w:bCs w:val="0"/>
        </w:rPr>
        <w:t xml:space="preserve">This lecture is recommended for the new officer, new </w:t>
      </w:r>
      <w:r w:rsidR="7379EA22">
        <w:rPr>
          <w:b w:val="0"/>
          <w:bCs w:val="0"/>
        </w:rPr>
        <w:t>detective</w:t>
      </w:r>
      <w:r w:rsidR="7379EA22">
        <w:rPr>
          <w:b w:val="0"/>
          <w:bCs w:val="0"/>
        </w:rPr>
        <w:t xml:space="preserve"> or supervision. </w:t>
      </w:r>
    </w:p>
    <w:p w:rsidR="7379EA22" w:rsidP="7379EA22" w:rsidRDefault="7379EA22" w14:paraId="3F0FF5C5" w14:textId="60B367D7">
      <w:pPr>
        <w:pStyle w:val="NoSpacing"/>
        <w:rPr>
          <w:b w:val="0"/>
          <w:bCs w:val="0"/>
        </w:rPr>
      </w:pPr>
    </w:p>
    <w:p w:rsidR="7379EA22" w:rsidP="7379EA22" w:rsidRDefault="7379EA22" w14:paraId="738377CF" w14:textId="0607161B">
      <w:pPr>
        <w:pStyle w:val="NoSpacing"/>
        <w:rPr>
          <w:b w:val="1"/>
          <w:bCs w:val="1"/>
        </w:rPr>
      </w:pPr>
    </w:p>
    <w:p w:rsidR="7379EA22" w:rsidP="7379EA22" w:rsidRDefault="7379EA22" w14:paraId="0FBC66A6" w14:textId="34B98AAD">
      <w:pPr>
        <w:pStyle w:val="NoSpacing"/>
        <w:rPr>
          <w:b w:val="1"/>
          <w:bCs w:val="1"/>
        </w:rPr>
      </w:pPr>
      <w:r w:rsidRPr="7379EA22" w:rsidR="7379EA22">
        <w:rPr>
          <w:b w:val="1"/>
          <w:bCs w:val="1"/>
        </w:rPr>
        <w:t>Topics of Discussion</w:t>
      </w:r>
      <w:r>
        <w:tab/>
      </w:r>
      <w:r>
        <w:tab/>
      </w:r>
      <w:r>
        <w:tab/>
      </w:r>
      <w:r>
        <w:tab/>
      </w:r>
      <w:r>
        <w:tab/>
      </w:r>
      <w:r>
        <w:tab/>
      </w:r>
      <w:r w:rsidRPr="7379EA22" w:rsidR="7379EA22">
        <w:rPr>
          <w:b w:val="1"/>
          <w:bCs w:val="1"/>
        </w:rPr>
        <w:t>Est. Duration in Hours</w:t>
      </w:r>
    </w:p>
    <w:p w:rsidR="7379EA22" w:rsidP="7379EA22" w:rsidRDefault="7379EA22" w14:paraId="1EBBCA72" w14:textId="44281D5F">
      <w:pPr>
        <w:pStyle w:val="NoSpacing"/>
        <w:rPr>
          <w:b w:val="1"/>
          <w:bCs w:val="1"/>
        </w:rPr>
      </w:pPr>
    </w:p>
    <w:p w:rsidR="7379EA22" w:rsidP="7379EA22" w:rsidRDefault="7379EA22" w14:paraId="02D51A8B" w14:textId="57D0D9B6">
      <w:pPr>
        <w:pStyle w:val="NoSpacing"/>
        <w:rPr>
          <w:b w:val="1"/>
          <w:bCs w:val="1"/>
        </w:rPr>
      </w:pPr>
    </w:p>
    <w:p w:rsidR="7379EA22" w:rsidP="7379EA22" w:rsidRDefault="7379EA22" w14:paraId="3FA99811" w14:textId="545C3F6A">
      <w:pPr>
        <w:pStyle w:val="NoSpacing"/>
        <w:rPr>
          <w:b w:val="1"/>
          <w:bCs w:val="1"/>
        </w:rPr>
      </w:pPr>
    </w:p>
    <w:p w:rsidR="7379EA22" w:rsidP="7379EA22" w:rsidRDefault="7379EA22" w14:paraId="60EF1298" w14:textId="23F37922">
      <w:pPr>
        <w:pStyle w:val="NoSpacing"/>
        <w:rPr>
          <w:b w:val="1"/>
          <w:bCs w:val="1"/>
        </w:rPr>
      </w:pPr>
      <w:r w:rsidRPr="5F671923" w:rsidR="5F671923">
        <w:rPr>
          <w:b w:val="1"/>
          <w:bCs w:val="1"/>
        </w:rPr>
        <w:t xml:space="preserve">1. Navigating the Crimes Code </w:t>
      </w:r>
      <w:r>
        <w:tab/>
      </w:r>
      <w:r>
        <w:tab/>
      </w:r>
      <w:r>
        <w:tab/>
      </w:r>
      <w:r>
        <w:tab/>
      </w:r>
      <w:r>
        <w:tab/>
      </w:r>
      <w:r w:rsidRPr="5F671923" w:rsidR="5F671923">
        <w:rPr>
          <w:b w:val="1"/>
          <w:bCs w:val="1"/>
        </w:rPr>
        <w:t>2.0</w:t>
      </w:r>
      <w:r>
        <w:tab/>
      </w:r>
      <w:r>
        <w:tab/>
      </w:r>
      <w:r>
        <w:tab/>
      </w:r>
    </w:p>
    <w:p w:rsidR="7379EA22" w:rsidP="7379EA22" w:rsidRDefault="7379EA22" w14:paraId="4FA2052E" w14:textId="0A19D38F">
      <w:pPr>
        <w:pStyle w:val="NoSpacing"/>
        <w:rPr>
          <w:b w:val="0"/>
          <w:bCs w:val="0"/>
        </w:rPr>
      </w:pPr>
      <w:r w:rsidRPr="7379EA22" w:rsidR="7379EA22">
        <w:rPr>
          <w:b w:val="1"/>
          <w:bCs w:val="1"/>
        </w:rPr>
        <w:t xml:space="preserve">      Where do </w:t>
      </w:r>
      <w:r w:rsidRPr="7379EA22" w:rsidR="7379EA22">
        <w:rPr>
          <w:b w:val="1"/>
          <w:bCs w:val="1"/>
        </w:rPr>
        <w:t xml:space="preserve">we </w:t>
      </w:r>
      <w:r w:rsidRPr="7379EA22" w:rsidR="7379EA22">
        <w:rPr>
          <w:b w:val="1"/>
          <w:bCs w:val="1"/>
        </w:rPr>
        <w:t xml:space="preserve">get our authority?  </w:t>
      </w:r>
    </w:p>
    <w:p w:rsidR="7379EA22" w:rsidP="7379EA22" w:rsidRDefault="7379EA22" w14:paraId="7643F122" w14:textId="2461FA1E">
      <w:pPr>
        <w:pStyle w:val="NoSpacing"/>
        <w:rPr>
          <w:b w:val="1"/>
          <w:bCs w:val="1"/>
        </w:rPr>
      </w:pPr>
    </w:p>
    <w:p w:rsidR="7379EA22" w:rsidP="7379EA22" w:rsidRDefault="7379EA22" w14:paraId="41519D97" w14:textId="3674E0B8">
      <w:pPr>
        <w:pStyle w:val="NoSpacing"/>
        <w:rPr>
          <w:b w:val="1"/>
          <w:bCs w:val="1"/>
        </w:rPr>
      </w:pPr>
      <w:r w:rsidRPr="7379EA22" w:rsidR="7379EA22">
        <w:rPr>
          <w:b w:val="1"/>
          <w:bCs w:val="1"/>
        </w:rPr>
        <w:t xml:space="preserve">2. The Child Abuse Report </w:t>
      </w:r>
      <w:r>
        <w:tab/>
      </w:r>
      <w:r>
        <w:tab/>
      </w:r>
      <w:r>
        <w:tab/>
      </w:r>
      <w:r>
        <w:tab/>
      </w:r>
      <w:r>
        <w:tab/>
      </w:r>
      <w:r>
        <w:tab/>
      </w:r>
      <w:r w:rsidRPr="7379EA22" w:rsidR="7379EA22">
        <w:rPr>
          <w:b w:val="1"/>
          <w:bCs w:val="1"/>
        </w:rPr>
        <w:t>1.0</w:t>
      </w:r>
      <w:r>
        <w:tab/>
      </w:r>
      <w:r>
        <w:tab/>
      </w:r>
      <w:r>
        <w:tab/>
      </w:r>
    </w:p>
    <w:p w:rsidR="7379EA22" w:rsidP="7379EA22" w:rsidRDefault="7379EA22" w14:paraId="3592E764" w14:textId="7D774056">
      <w:pPr>
        <w:pStyle w:val="NoSpacing"/>
        <w:rPr>
          <w:b w:val="0"/>
          <w:bCs w:val="0"/>
        </w:rPr>
      </w:pPr>
      <w:r w:rsidRPr="7379EA22" w:rsidR="7379EA22">
        <w:rPr>
          <w:b w:val="1"/>
          <w:bCs w:val="1"/>
        </w:rPr>
        <w:t xml:space="preserve">      Priority? </w:t>
      </w:r>
    </w:p>
    <w:p w:rsidR="7379EA22" w:rsidP="7379EA22" w:rsidRDefault="7379EA22" w14:paraId="206150A9" w14:textId="057F1E05">
      <w:pPr>
        <w:pStyle w:val="NoSpacing"/>
        <w:rPr>
          <w:b w:val="1"/>
          <w:bCs w:val="1"/>
        </w:rPr>
      </w:pPr>
    </w:p>
    <w:p w:rsidR="7379EA22" w:rsidP="7379EA22" w:rsidRDefault="7379EA22" w14:paraId="06B3ACDA" w14:textId="007C9ED6">
      <w:pPr>
        <w:pStyle w:val="NoSpacing"/>
        <w:rPr>
          <w:b w:val="1"/>
          <w:bCs w:val="1"/>
        </w:rPr>
      </w:pPr>
      <w:r w:rsidRPr="5F671923" w:rsidR="5F671923">
        <w:rPr>
          <w:b w:val="1"/>
          <w:bCs w:val="1"/>
        </w:rPr>
        <w:t>3. Basic Crime Scene Investigation</w:t>
      </w:r>
      <w:r>
        <w:tab/>
      </w:r>
      <w:r>
        <w:tab/>
      </w:r>
      <w:r>
        <w:tab/>
      </w:r>
      <w:r>
        <w:tab/>
      </w:r>
      <w:r w:rsidRPr="5F671923" w:rsidR="5F671923">
        <w:rPr>
          <w:b w:val="1"/>
          <w:bCs w:val="1"/>
        </w:rPr>
        <w:t>2.0</w:t>
      </w:r>
    </w:p>
    <w:p w:rsidR="7379EA22" w:rsidP="7379EA22" w:rsidRDefault="7379EA22" w14:paraId="35E9207C" w14:textId="4F80227C">
      <w:pPr>
        <w:pStyle w:val="NoSpacing"/>
        <w:rPr>
          <w:b w:val="0"/>
          <w:bCs w:val="0"/>
        </w:rPr>
      </w:pPr>
      <w:r w:rsidRPr="7379EA22" w:rsidR="7379EA22">
        <w:rPr>
          <w:b w:val="1"/>
          <w:bCs w:val="1"/>
        </w:rPr>
        <w:t xml:space="preserve">     And Photography         </w:t>
      </w:r>
    </w:p>
    <w:p w:rsidR="7379EA22" w:rsidP="7379EA22" w:rsidRDefault="7379EA22" w14:paraId="7FAAB7BC" w14:textId="42A9AD0A">
      <w:pPr>
        <w:pStyle w:val="NoSpacing"/>
        <w:rPr>
          <w:b w:val="1"/>
          <w:bCs w:val="1"/>
        </w:rPr>
      </w:pPr>
    </w:p>
    <w:p w:rsidR="7379EA22" w:rsidP="7379EA22" w:rsidRDefault="7379EA22" w14:paraId="78D4A7D4" w14:textId="180078F4">
      <w:pPr>
        <w:pStyle w:val="NoSpacing"/>
        <w:rPr>
          <w:b w:val="1"/>
          <w:bCs w:val="1"/>
        </w:rPr>
      </w:pPr>
      <w:r w:rsidRPr="7379EA22" w:rsidR="7379EA22">
        <w:rPr>
          <w:b w:val="1"/>
          <w:bCs w:val="1"/>
        </w:rPr>
        <w:t>4. Interview and Interrogation/Interaction</w:t>
      </w:r>
      <w:r>
        <w:tab/>
      </w:r>
      <w:r>
        <w:tab/>
      </w:r>
      <w:r>
        <w:tab/>
      </w:r>
      <w:r w:rsidRPr="7379EA22" w:rsidR="7379EA22">
        <w:rPr>
          <w:b w:val="1"/>
          <w:bCs w:val="1"/>
        </w:rPr>
        <w:t>2.0</w:t>
      </w:r>
    </w:p>
    <w:p w:rsidR="7379EA22" w:rsidP="7379EA22" w:rsidRDefault="7379EA22" w14:paraId="22A52BB9" w14:textId="714D5E0E">
      <w:pPr>
        <w:pStyle w:val="NoSpacing"/>
        <w:rPr>
          <w:b w:val="1"/>
          <w:bCs w:val="1"/>
        </w:rPr>
      </w:pPr>
      <w:r w:rsidRPr="7379EA22" w:rsidR="7379EA22">
        <w:rPr>
          <w:b w:val="1"/>
          <w:bCs w:val="1"/>
        </w:rPr>
        <w:t xml:space="preserve">    With Victims, Witnesses and Perps       </w:t>
      </w:r>
      <w:r>
        <w:tab/>
      </w:r>
      <w:r>
        <w:tab/>
      </w:r>
      <w:r>
        <w:tab/>
      </w:r>
      <w:r>
        <w:tab/>
      </w:r>
    </w:p>
    <w:p w:rsidR="7379EA22" w:rsidP="7379EA22" w:rsidRDefault="7379EA22" w14:paraId="167C442F" w14:textId="216AC0D0">
      <w:pPr>
        <w:pStyle w:val="NoSpacing"/>
        <w:rPr>
          <w:b w:val="1"/>
          <w:bCs w:val="1"/>
        </w:rPr>
      </w:pPr>
    </w:p>
    <w:p w:rsidR="7379EA22" w:rsidP="7379EA22" w:rsidRDefault="7379EA22" w14:paraId="6BDB04D5" w14:textId="3CC8E819">
      <w:pPr>
        <w:pStyle w:val="NoSpacing"/>
        <w:rPr>
          <w:b w:val="1"/>
          <w:bCs w:val="1"/>
        </w:rPr>
      </w:pPr>
      <w:r w:rsidRPr="7379EA22" w:rsidR="7379EA22">
        <w:rPr>
          <w:b w:val="1"/>
          <w:bCs w:val="1"/>
        </w:rPr>
        <w:t xml:space="preserve">5. The CAC, Medical Professionals </w:t>
      </w:r>
      <w:r>
        <w:tab/>
      </w:r>
      <w:r>
        <w:tab/>
      </w:r>
      <w:r>
        <w:tab/>
      </w:r>
      <w:r>
        <w:tab/>
      </w:r>
      <w:r w:rsidRPr="7379EA22" w:rsidR="7379EA22">
        <w:rPr>
          <w:b w:val="1"/>
          <w:bCs w:val="1"/>
        </w:rPr>
        <w:t>1.0</w:t>
      </w:r>
    </w:p>
    <w:p w:rsidR="7379EA22" w:rsidP="7379EA22" w:rsidRDefault="7379EA22" w14:paraId="509E1878" w14:textId="2E30E24E">
      <w:pPr>
        <w:pStyle w:val="NoSpacing"/>
        <w:rPr>
          <w:b w:val="0"/>
          <w:bCs w:val="0"/>
        </w:rPr>
      </w:pPr>
      <w:r w:rsidRPr="7379EA22" w:rsidR="7379EA22">
        <w:rPr>
          <w:b w:val="1"/>
          <w:bCs w:val="1"/>
        </w:rPr>
        <w:t xml:space="preserve">     MDIT, CYS       </w:t>
      </w:r>
    </w:p>
    <w:p w:rsidR="7379EA22" w:rsidP="7379EA22" w:rsidRDefault="7379EA22" w14:paraId="17E737E2" w14:textId="59BD09C6">
      <w:pPr>
        <w:pStyle w:val="NoSpacing"/>
        <w:rPr>
          <w:b w:val="0"/>
          <w:bCs w:val="0"/>
        </w:rPr>
      </w:pPr>
      <w:r w:rsidRPr="7379EA22" w:rsidR="7379EA22">
        <w:rPr>
          <w:b w:val="1"/>
          <w:bCs w:val="1"/>
        </w:rPr>
        <w:t xml:space="preserve">    </w:t>
      </w:r>
      <w:r>
        <w:tab/>
      </w:r>
      <w:r>
        <w:tab/>
      </w:r>
      <w:r>
        <w:tab/>
      </w:r>
    </w:p>
    <w:p w:rsidR="7379EA22" w:rsidP="7379EA22" w:rsidRDefault="7379EA22" w14:paraId="33FD24AB" w14:textId="100BFDEB">
      <w:pPr>
        <w:pStyle w:val="NoSpacing"/>
        <w:rPr>
          <w:b w:val="1"/>
          <w:bCs w:val="1"/>
        </w:rPr>
      </w:pPr>
      <w:r w:rsidRPr="7379EA22" w:rsidR="7379EA22">
        <w:rPr>
          <w:b w:val="1"/>
          <w:bCs w:val="1"/>
        </w:rPr>
        <w:t>6. Report Writing &amp; Search Warrants</w:t>
      </w:r>
      <w:r>
        <w:tab/>
      </w:r>
      <w:r>
        <w:tab/>
      </w:r>
      <w:r>
        <w:tab/>
      </w:r>
      <w:r>
        <w:tab/>
      </w:r>
      <w:r w:rsidRPr="7379EA22" w:rsidR="7379EA22">
        <w:rPr>
          <w:b w:val="1"/>
          <w:bCs w:val="1"/>
        </w:rPr>
        <w:t>1.0</w:t>
      </w:r>
    </w:p>
    <w:p w:rsidR="7379EA22" w:rsidP="7379EA22" w:rsidRDefault="7379EA22" w14:paraId="4C4CE034" w14:textId="1D7F46DF">
      <w:pPr>
        <w:pStyle w:val="NoSpacing"/>
        <w:rPr>
          <w:b w:val="1"/>
          <w:bCs w:val="1"/>
        </w:rPr>
      </w:pPr>
    </w:p>
    <w:p w:rsidR="7379EA22" w:rsidP="7379EA22" w:rsidRDefault="7379EA22" w14:paraId="277B779A" w14:textId="57984DBD">
      <w:pPr>
        <w:pStyle w:val="NoSpacing"/>
        <w:rPr>
          <w:b w:val="1"/>
          <w:bCs w:val="1"/>
        </w:rPr>
      </w:pPr>
      <w:r w:rsidRPr="5F671923" w:rsidR="5F671923">
        <w:rPr>
          <w:b w:val="1"/>
          <w:bCs w:val="1"/>
        </w:rPr>
        <w:t>7. Court Room Testimony</w:t>
      </w:r>
      <w:r>
        <w:tab/>
      </w:r>
      <w:r>
        <w:tab/>
      </w:r>
      <w:r>
        <w:tab/>
      </w:r>
      <w:r>
        <w:tab/>
      </w:r>
      <w:r>
        <w:tab/>
      </w:r>
      <w:r>
        <w:tab/>
      </w:r>
      <w:r w:rsidRPr="5F671923" w:rsidR="5F671923">
        <w:rPr>
          <w:b w:val="1"/>
          <w:bCs w:val="1"/>
        </w:rPr>
        <w:t>1.0</w:t>
      </w:r>
    </w:p>
    <w:p w:rsidR="5F671923" w:rsidP="5F671923" w:rsidRDefault="5F671923" w14:paraId="723E5F11" w14:textId="4B57604D">
      <w:pPr>
        <w:pStyle w:val="NoSpacing"/>
        <w:rPr>
          <w:b w:val="1"/>
          <w:bCs w:val="1"/>
        </w:rPr>
      </w:pPr>
    </w:p>
    <w:p w:rsidR="5F671923" w:rsidP="5F671923" w:rsidRDefault="5F671923" w14:paraId="7C40D2C1" w14:textId="38851FDB">
      <w:pPr>
        <w:pStyle w:val="NoSpacing"/>
        <w:rPr>
          <w:b w:val="1"/>
          <w:bCs w:val="1"/>
        </w:rPr>
      </w:pPr>
      <w:r w:rsidRPr="5F671923" w:rsidR="5F671923">
        <w:rPr>
          <w:b w:val="1"/>
          <w:bCs w:val="1"/>
        </w:rPr>
        <w:t>8. Complicated Cases                                                                                     2.0</w:t>
      </w:r>
    </w:p>
    <w:p w:rsidR="5F671923" w:rsidP="5F671923" w:rsidRDefault="5F671923" w14:paraId="32DE8946" w14:textId="47FC5BF5">
      <w:pPr>
        <w:pStyle w:val="NoSpacing"/>
        <w:rPr>
          <w:b w:val="1"/>
          <w:bCs w:val="1"/>
        </w:rPr>
      </w:pPr>
    </w:p>
    <w:p w:rsidR="5F671923" w:rsidP="5F671923" w:rsidRDefault="5F671923" w14:paraId="51F52E86" w14:textId="5D426C8A">
      <w:pPr>
        <w:pStyle w:val="NoSpacing"/>
        <w:rPr>
          <w:b w:val="1"/>
          <w:bCs w:val="1"/>
        </w:rPr>
      </w:pPr>
      <w:r w:rsidRPr="5F671923" w:rsidR="5F671923">
        <w:rPr>
          <w:b w:val="1"/>
          <w:bCs w:val="1"/>
        </w:rPr>
        <w:t>9. Human Trafficking</w:t>
      </w:r>
      <w:r>
        <w:tab/>
      </w:r>
      <w:r>
        <w:tab/>
      </w:r>
      <w:r>
        <w:tab/>
      </w:r>
      <w:r>
        <w:tab/>
      </w:r>
      <w:r>
        <w:tab/>
      </w:r>
      <w:r>
        <w:tab/>
      </w:r>
      <w:r w:rsidRPr="5F671923" w:rsidR="5F671923">
        <w:rPr>
          <w:b w:val="1"/>
          <w:bCs w:val="1"/>
        </w:rPr>
        <w:t xml:space="preserve"> 1.0</w:t>
      </w:r>
    </w:p>
    <w:p w:rsidR="7379EA22" w:rsidP="7379EA22" w:rsidRDefault="7379EA22" w14:paraId="3E2BBA34" w14:textId="7C17FC1E">
      <w:pPr>
        <w:pStyle w:val="NoSpacing"/>
        <w:rPr>
          <w:b w:val="1"/>
          <w:bCs w:val="1"/>
        </w:rPr>
      </w:pPr>
      <w:r w:rsidRPr="7379EA22" w:rsidR="7379EA22">
        <w:rPr>
          <w:b w:val="1"/>
          <w:bCs w:val="1"/>
        </w:rPr>
        <w:t xml:space="preserve">      </w:t>
      </w:r>
    </w:p>
    <w:p w:rsidR="7379EA22" w:rsidP="7379EA22" w:rsidRDefault="7379EA22" w14:paraId="4AF7B289" w14:textId="4A152919">
      <w:pPr>
        <w:pStyle w:val="NoSpacing"/>
        <w:rPr>
          <w:b w:val="1"/>
          <w:bCs w:val="1"/>
        </w:rPr>
      </w:pPr>
    </w:p>
    <w:p w:rsidR="7379EA22" w:rsidP="7379EA22" w:rsidRDefault="7379EA22" w14:paraId="26BFE240" w14:textId="25100455">
      <w:pPr>
        <w:pStyle w:val="NoSpacing"/>
        <w:rPr>
          <w:b w:val="1"/>
          <w:bCs w:val="1"/>
        </w:rPr>
      </w:pPr>
    </w:p>
    <w:p w:rsidR="7379EA22" w:rsidP="7379EA22" w:rsidRDefault="7379EA22" w14:paraId="119B0506" w14:textId="1C2B6E05">
      <w:pPr>
        <w:pStyle w:val="NoSpacing"/>
        <w:rPr>
          <w:b w:val="1"/>
          <w:bCs w:val="1"/>
        </w:rPr>
      </w:pPr>
    </w:p>
    <w:p w:rsidR="7379EA22" w:rsidP="7379EA22" w:rsidRDefault="7379EA22" w14:paraId="6A21BD79" w14:textId="725552DE">
      <w:pPr>
        <w:pStyle w:val="NoSpacing"/>
        <w:rPr>
          <w:b w:val="1"/>
          <w:bCs w:val="1"/>
        </w:rPr>
      </w:pPr>
    </w:p>
    <w:p w:rsidR="5F671923" w:rsidP="5F671923" w:rsidRDefault="5F671923" w14:paraId="7F097B02" w14:textId="13F687C9">
      <w:pPr>
        <w:pStyle w:val="NoSpacing"/>
        <w:rPr>
          <w:b w:val="1"/>
          <w:bCs w:val="1"/>
        </w:rPr>
      </w:pPr>
    </w:p>
    <w:p w:rsidR="7379EA22" w:rsidP="7379EA22" w:rsidRDefault="7379EA22" w14:paraId="3A5F3DC4" w14:textId="55FA9011">
      <w:pPr>
        <w:pStyle w:val="NoSpacing"/>
        <w:numPr>
          <w:ilvl w:val="0"/>
          <w:numId w:val="6"/>
        </w:numPr>
        <w:rPr>
          <w:b w:val="1"/>
          <w:bCs w:val="1"/>
          <w:sz w:val="24"/>
          <w:szCs w:val="24"/>
        </w:rPr>
      </w:pPr>
      <w:r w:rsidRPr="7379EA22" w:rsidR="7379EA22">
        <w:rPr>
          <w:b w:val="1"/>
          <w:bCs w:val="1"/>
          <w:sz w:val="24"/>
          <w:szCs w:val="24"/>
        </w:rPr>
        <w:t>Navigation of Crimes Code</w:t>
      </w:r>
    </w:p>
    <w:p w:rsidR="7379EA22" w:rsidP="7379EA22" w:rsidRDefault="7379EA22" w14:paraId="58CD0765" w14:textId="35B3B2E5">
      <w:pPr>
        <w:pStyle w:val="NoSpacing"/>
        <w:ind w:left="720"/>
        <w:rPr>
          <w:b w:val="1"/>
          <w:bCs w:val="1"/>
          <w:sz w:val="24"/>
          <w:szCs w:val="24"/>
        </w:rPr>
      </w:pPr>
    </w:p>
    <w:p w:rsidR="7379EA22" w:rsidP="7379EA22" w:rsidRDefault="7379EA22" w14:paraId="1420D546" w14:textId="06891F33">
      <w:pPr>
        <w:pStyle w:val="NoSpacing"/>
        <w:suppressLineNumbers w:val="0"/>
        <w:bidi w:val="0"/>
        <w:spacing w:before="0" w:beforeAutospacing="off" w:after="0" w:afterAutospacing="off" w:line="240" w:lineRule="auto"/>
        <w:ind w:left="720" w:right="0"/>
        <w:jc w:val="left"/>
        <w:rPr>
          <w:b w:val="0"/>
          <w:bCs w:val="0"/>
          <w:sz w:val="24"/>
          <w:szCs w:val="24"/>
        </w:rPr>
      </w:pPr>
      <w:r w:rsidRPr="4545EEBE" w:rsidR="4545EEBE">
        <w:rPr>
          <w:rFonts w:ascii="Book Antiqua" w:hAnsi="Book Antiqua" w:eastAsia="Book Antiqua" w:cs="Book Antiqua"/>
          <w:b w:val="0"/>
          <w:bCs w:val="0"/>
          <w:sz w:val="24"/>
          <w:szCs w:val="24"/>
        </w:rPr>
        <w:t>Goal</w:t>
      </w:r>
      <w:r w:rsidRPr="4545EEBE" w:rsidR="4545EEBE">
        <w:rPr>
          <w:b w:val="0"/>
          <w:bCs w:val="0"/>
          <w:sz w:val="24"/>
          <w:szCs w:val="24"/>
        </w:rPr>
        <w:t xml:space="preserve">: To familiarize the learner with the specific sections of the Crimes Code that give an Officer the ability and power to perform their duties. A better understanding of statute enhances the Officers confidence to perform professionally and efficiently.  </w:t>
      </w:r>
    </w:p>
    <w:p w:rsidR="7379EA22" w:rsidP="7379EA22" w:rsidRDefault="7379EA22" w14:paraId="5122E4B6" w14:textId="5B17760D">
      <w:pPr>
        <w:pStyle w:val="NoSpacing"/>
        <w:suppressLineNumbers w:val="0"/>
        <w:bidi w:val="0"/>
        <w:spacing w:before="0" w:beforeAutospacing="off" w:after="0" w:afterAutospacing="off" w:line="240" w:lineRule="auto"/>
        <w:ind w:left="720" w:right="0"/>
        <w:jc w:val="left"/>
        <w:rPr>
          <w:b w:val="0"/>
          <w:bCs w:val="0"/>
          <w:sz w:val="24"/>
          <w:szCs w:val="24"/>
        </w:rPr>
      </w:pPr>
    </w:p>
    <w:p w:rsidR="7379EA22" w:rsidP="7379EA22" w:rsidRDefault="7379EA22" w14:paraId="4EC23418" w14:textId="01FE49AB">
      <w:pPr>
        <w:pStyle w:val="NoSpacing"/>
        <w:suppressLineNumbers w:val="0"/>
        <w:bidi w:val="0"/>
        <w:spacing w:before="0" w:beforeAutospacing="off" w:after="0" w:afterAutospacing="off" w:line="240" w:lineRule="auto"/>
        <w:ind w:left="720" w:right="0"/>
        <w:jc w:val="left"/>
        <w:rPr>
          <w:b w:val="0"/>
          <w:bCs w:val="0"/>
          <w:sz w:val="24"/>
          <w:szCs w:val="24"/>
        </w:rPr>
      </w:pPr>
    </w:p>
    <w:p w:rsidR="7379EA22" w:rsidP="7379EA22" w:rsidRDefault="7379EA22" w14:paraId="1D282D54" w14:textId="4A3645F3">
      <w:pPr>
        <w:pStyle w:val="NoSpacing"/>
        <w:suppressLineNumbers w:val="0"/>
        <w:bidi w:val="0"/>
        <w:spacing w:before="0" w:beforeAutospacing="off" w:after="0" w:afterAutospacing="off" w:line="240" w:lineRule="auto"/>
        <w:ind w:right="0" w:firstLine="720"/>
        <w:jc w:val="left"/>
        <w:rPr>
          <w:b w:val="0"/>
          <w:bCs w:val="0"/>
          <w:sz w:val="24"/>
          <w:szCs w:val="24"/>
        </w:rPr>
      </w:pPr>
      <w:r w:rsidRPr="7379EA22" w:rsidR="7379EA22">
        <w:rPr>
          <w:b w:val="1"/>
          <w:bCs w:val="1"/>
          <w:sz w:val="24"/>
          <w:szCs w:val="24"/>
        </w:rPr>
        <w:t>2. The Child Abuse Report</w:t>
      </w:r>
    </w:p>
    <w:p w:rsidR="7379EA22" w:rsidP="7379EA22" w:rsidRDefault="7379EA22" w14:paraId="3C9C5AEB" w14:textId="787B5315">
      <w:pPr>
        <w:pStyle w:val="NoSpacing"/>
        <w:suppressLineNumbers w:val="0"/>
        <w:bidi w:val="0"/>
        <w:spacing w:before="0" w:beforeAutospacing="off" w:after="0" w:afterAutospacing="off" w:line="240" w:lineRule="auto"/>
        <w:ind w:left="720" w:right="0"/>
        <w:jc w:val="left"/>
        <w:rPr>
          <w:b w:val="0"/>
          <w:bCs w:val="0"/>
          <w:sz w:val="24"/>
          <w:szCs w:val="24"/>
        </w:rPr>
      </w:pPr>
    </w:p>
    <w:p w:rsidR="7379EA22" w:rsidP="7379EA22" w:rsidRDefault="7379EA22" w14:paraId="77C3575C" w14:textId="63E76909">
      <w:pPr>
        <w:pStyle w:val="NoSpacing"/>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sz w:val="24"/>
          <w:szCs w:val="24"/>
        </w:rPr>
      </w:pPr>
      <w:r w:rsidRPr="4545EEBE" w:rsidR="4545EEBE">
        <w:rPr>
          <w:b w:val="1"/>
          <w:bCs w:val="1"/>
          <w:sz w:val="24"/>
          <w:szCs w:val="24"/>
        </w:rPr>
        <w:t xml:space="preserve"> </w:t>
      </w:r>
      <w:r>
        <w:tab/>
      </w:r>
      <w:r w:rsidRPr="4545EEBE" w:rsidR="4545EEBE">
        <w:rPr>
          <w:rFonts w:ascii="Aptos Display" w:hAnsi="Aptos Display" w:eastAsia="Aptos Display" w:cs="Aptos Display"/>
          <w:b w:val="0"/>
          <w:bCs w:val="0"/>
          <w:sz w:val="24"/>
          <w:szCs w:val="24"/>
        </w:rPr>
        <w:t xml:space="preserve">Goal: </w:t>
      </w:r>
      <w:r w:rsidRPr="4545EEBE" w:rsidR="4545EEBE">
        <w:rPr>
          <w:rFonts w:ascii="Times New Roman" w:hAnsi="Times New Roman" w:eastAsia="Times New Roman" w:cs="Times New Roman"/>
          <w:b w:val="0"/>
          <w:bCs w:val="0"/>
          <w:sz w:val="24"/>
          <w:szCs w:val="24"/>
        </w:rPr>
        <w:t xml:space="preserve">To </w:t>
      </w:r>
      <w:r w:rsidRPr="4545EEBE" w:rsidR="4545EEBE">
        <w:rPr>
          <w:rFonts w:ascii="Times New Roman" w:hAnsi="Times New Roman" w:eastAsia="Times New Roman" w:cs="Times New Roman"/>
          <w:b w:val="0"/>
          <w:bCs w:val="0"/>
          <w:sz w:val="24"/>
          <w:szCs w:val="24"/>
        </w:rPr>
        <w:t>determine</w:t>
      </w:r>
      <w:r w:rsidRPr="4545EEBE" w:rsidR="4545EEBE">
        <w:rPr>
          <w:rFonts w:ascii="Times New Roman" w:hAnsi="Times New Roman" w:eastAsia="Times New Roman" w:cs="Times New Roman"/>
          <w:b w:val="0"/>
          <w:bCs w:val="0"/>
          <w:sz w:val="24"/>
          <w:szCs w:val="24"/>
        </w:rPr>
        <w:t xml:space="preserve"> which cases should be a priority. The suggested actions of the Officer </w:t>
      </w:r>
      <w:r>
        <w:tab/>
      </w:r>
      <w:r w:rsidRPr="4545EEBE" w:rsidR="4545EEBE">
        <w:rPr>
          <w:rFonts w:ascii="Times New Roman" w:hAnsi="Times New Roman" w:eastAsia="Times New Roman" w:cs="Times New Roman"/>
          <w:b w:val="0"/>
          <w:bCs w:val="0"/>
          <w:sz w:val="24"/>
          <w:szCs w:val="24"/>
        </w:rPr>
        <w:t xml:space="preserve">to ensure a successful investigation will be discussed. This module will go over child </w:t>
      </w:r>
      <w:r>
        <w:tab/>
      </w:r>
      <w:r w:rsidRPr="4545EEBE" w:rsidR="4545EEBE">
        <w:rPr>
          <w:rFonts w:ascii="Times New Roman" w:hAnsi="Times New Roman" w:eastAsia="Times New Roman" w:cs="Times New Roman"/>
          <w:b w:val="0"/>
          <w:bCs w:val="0"/>
          <w:sz w:val="24"/>
          <w:szCs w:val="24"/>
        </w:rPr>
        <w:t xml:space="preserve">death, sexual assault and serious injuries and the protocols associated with both priority </w:t>
      </w:r>
      <w:r>
        <w:tab/>
      </w:r>
      <w:r w:rsidRPr="4545EEBE" w:rsidR="4545EEBE">
        <w:rPr>
          <w:rFonts w:ascii="Times New Roman" w:hAnsi="Times New Roman" w:eastAsia="Times New Roman" w:cs="Times New Roman"/>
          <w:b w:val="0"/>
          <w:bCs w:val="0"/>
          <w:sz w:val="24"/>
          <w:szCs w:val="24"/>
        </w:rPr>
        <w:t>and non-priority cases. Who is the mandated reporter?</w:t>
      </w:r>
    </w:p>
    <w:p w:rsidR="7379EA22" w:rsidP="7379EA22" w:rsidRDefault="7379EA22" w14:paraId="1EF4E0B4" w14:textId="19649CDD">
      <w:pPr>
        <w:pStyle w:val="NoSpacing"/>
        <w:suppressLineNumbers w:val="0"/>
        <w:bidi w:val="0"/>
        <w:spacing w:before="0" w:beforeAutospacing="off" w:after="0" w:afterAutospacing="off" w:line="240" w:lineRule="auto"/>
        <w:ind w:right="0"/>
        <w:jc w:val="left"/>
        <w:rPr>
          <w:rFonts w:ascii="Times New Roman" w:hAnsi="Times New Roman" w:eastAsia="Times New Roman" w:cs="Times New Roman"/>
          <w:b w:val="0"/>
          <w:bCs w:val="0"/>
          <w:sz w:val="24"/>
          <w:szCs w:val="24"/>
        </w:rPr>
      </w:pPr>
    </w:p>
    <w:p w:rsidR="7379EA22" w:rsidP="7379EA22" w:rsidRDefault="7379EA22" w14:paraId="0FDCF632" w14:textId="5DBBC2E3">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1"/>
          <w:bCs w:val="1"/>
          <w:sz w:val="24"/>
          <w:szCs w:val="24"/>
        </w:rPr>
      </w:pPr>
    </w:p>
    <w:p w:rsidR="7379EA22" w:rsidP="7379EA22" w:rsidRDefault="7379EA22" w14:paraId="04447AEA" w14:textId="4887C0B3">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1"/>
          <w:bCs w:val="1"/>
          <w:sz w:val="24"/>
          <w:szCs w:val="24"/>
        </w:rPr>
      </w:pPr>
    </w:p>
    <w:p w:rsidR="7379EA22" w:rsidP="7379EA22" w:rsidRDefault="7379EA22" w14:paraId="78B3785E" w14:textId="69E1E7DA">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1"/>
          <w:bCs w:val="1"/>
          <w:sz w:val="24"/>
          <w:szCs w:val="24"/>
        </w:rPr>
      </w:pPr>
      <w:r w:rsidRPr="7379EA22" w:rsidR="7379EA22">
        <w:rPr>
          <w:rFonts w:ascii="Times New Roman" w:hAnsi="Times New Roman" w:eastAsia="Times New Roman" w:cs="Times New Roman"/>
          <w:b w:val="1"/>
          <w:bCs w:val="1"/>
          <w:sz w:val="24"/>
          <w:szCs w:val="24"/>
        </w:rPr>
        <w:t>3.</w:t>
      </w:r>
      <w:r w:rsidRPr="7379EA22" w:rsidR="7379EA22">
        <w:rPr>
          <w:rFonts w:ascii="Times New Roman" w:hAnsi="Times New Roman" w:eastAsia="Times New Roman" w:cs="Times New Roman"/>
          <w:b w:val="0"/>
          <w:bCs w:val="0"/>
          <w:sz w:val="24"/>
          <w:szCs w:val="24"/>
        </w:rPr>
        <w:t xml:space="preserve"> </w:t>
      </w:r>
      <w:r w:rsidRPr="7379EA22" w:rsidR="7379EA22">
        <w:rPr>
          <w:rFonts w:ascii="Times New Roman" w:hAnsi="Times New Roman" w:eastAsia="Times New Roman" w:cs="Times New Roman"/>
          <w:b w:val="1"/>
          <w:bCs w:val="1"/>
          <w:sz w:val="24"/>
          <w:szCs w:val="24"/>
        </w:rPr>
        <w:t>Basic Crime Scene Investigation and Photography</w:t>
      </w:r>
    </w:p>
    <w:p w:rsidR="7379EA22" w:rsidP="7379EA22" w:rsidRDefault="7379EA22" w14:paraId="14D6A979" w14:textId="393C7A2C">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1"/>
          <w:bCs w:val="1"/>
          <w:sz w:val="24"/>
          <w:szCs w:val="24"/>
        </w:rPr>
      </w:pPr>
    </w:p>
    <w:p w:rsidR="7379EA22" w:rsidP="7379EA22" w:rsidRDefault="7379EA22" w14:paraId="7C6703A5" w14:textId="7F12B39B">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0"/>
          <w:bCs w:val="0"/>
          <w:sz w:val="24"/>
          <w:szCs w:val="24"/>
        </w:rPr>
      </w:pPr>
      <w:r w:rsidRPr="7379EA22" w:rsidR="7379EA22">
        <w:rPr>
          <w:rFonts w:ascii="Aptos Display" w:hAnsi="Aptos Display" w:eastAsia="Aptos Display" w:cs="Aptos Display"/>
          <w:b w:val="0"/>
          <w:bCs w:val="0"/>
          <w:sz w:val="24"/>
          <w:szCs w:val="24"/>
        </w:rPr>
        <w:t xml:space="preserve">Goal: </w:t>
      </w:r>
      <w:r w:rsidRPr="7379EA22" w:rsidR="7379EA22">
        <w:rPr>
          <w:rFonts w:ascii="Times New Roman" w:hAnsi="Times New Roman" w:eastAsia="Times New Roman" w:cs="Times New Roman"/>
          <w:b w:val="0"/>
          <w:bCs w:val="0"/>
          <w:sz w:val="24"/>
          <w:szCs w:val="24"/>
        </w:rPr>
        <w:t xml:space="preserve">To enhance the understanding of the importance of the first </w:t>
      </w:r>
      <w:r w:rsidRPr="7379EA22" w:rsidR="7379EA22">
        <w:rPr>
          <w:rFonts w:ascii="Times New Roman" w:hAnsi="Times New Roman" w:eastAsia="Times New Roman" w:cs="Times New Roman"/>
          <w:b w:val="0"/>
          <w:bCs w:val="0"/>
          <w:sz w:val="24"/>
          <w:szCs w:val="24"/>
        </w:rPr>
        <w:t>72 hours</w:t>
      </w:r>
      <w:r w:rsidRPr="7379EA22" w:rsidR="7379EA22">
        <w:rPr>
          <w:rFonts w:ascii="Times New Roman" w:hAnsi="Times New Roman" w:eastAsia="Times New Roman" w:cs="Times New Roman"/>
          <w:b w:val="0"/>
          <w:bCs w:val="0"/>
          <w:sz w:val="24"/>
          <w:szCs w:val="24"/>
        </w:rPr>
        <w:t xml:space="preserve"> and proper </w:t>
      </w:r>
      <w:r>
        <w:tab/>
      </w:r>
      <w:r w:rsidRPr="7379EA22" w:rsidR="7379EA22">
        <w:rPr>
          <w:rFonts w:ascii="Times New Roman" w:hAnsi="Times New Roman" w:eastAsia="Times New Roman" w:cs="Times New Roman"/>
          <w:b w:val="0"/>
          <w:bCs w:val="0"/>
          <w:sz w:val="24"/>
          <w:szCs w:val="24"/>
        </w:rPr>
        <w:t xml:space="preserve">collection of evidence. Law of Search and Seizure Chain of Custody, Evidence </w:t>
      </w:r>
      <w:r>
        <w:tab/>
      </w:r>
      <w:r>
        <w:tab/>
      </w:r>
      <w:r w:rsidRPr="7379EA22" w:rsidR="7379EA22">
        <w:rPr>
          <w:rFonts w:ascii="Times New Roman" w:hAnsi="Times New Roman" w:eastAsia="Times New Roman" w:cs="Times New Roman"/>
          <w:b w:val="0"/>
          <w:bCs w:val="0"/>
          <w:sz w:val="24"/>
          <w:szCs w:val="24"/>
        </w:rPr>
        <w:t>(Photograph, Sketch Diagram, Record</w:t>
      </w:r>
      <w:r w:rsidRPr="7379EA22" w:rsidR="7379EA22">
        <w:rPr>
          <w:rFonts w:ascii="Times New Roman" w:hAnsi="Times New Roman" w:eastAsia="Times New Roman" w:cs="Times New Roman"/>
          <w:b w:val="0"/>
          <w:bCs w:val="0"/>
          <w:sz w:val="24"/>
          <w:szCs w:val="24"/>
        </w:rPr>
        <w:t>),Latent</w:t>
      </w:r>
      <w:r w:rsidRPr="7379EA22" w:rsidR="7379EA22">
        <w:rPr>
          <w:rFonts w:ascii="Times New Roman" w:hAnsi="Times New Roman" w:eastAsia="Times New Roman" w:cs="Times New Roman"/>
          <w:b w:val="0"/>
          <w:bCs w:val="0"/>
          <w:sz w:val="24"/>
          <w:szCs w:val="24"/>
        </w:rPr>
        <w:t xml:space="preserve"> Prints, </w:t>
      </w:r>
      <w:r w:rsidRPr="7379EA22" w:rsidR="7379EA22">
        <w:rPr>
          <w:rFonts w:ascii="Times New Roman" w:hAnsi="Times New Roman" w:eastAsia="Times New Roman" w:cs="Times New Roman"/>
          <w:b w:val="0"/>
          <w:bCs w:val="0"/>
          <w:sz w:val="24"/>
          <w:szCs w:val="24"/>
        </w:rPr>
        <w:t>Hair</w:t>
      </w:r>
      <w:r w:rsidRPr="7379EA22" w:rsidR="7379EA22">
        <w:rPr>
          <w:rFonts w:ascii="Times New Roman" w:hAnsi="Times New Roman" w:eastAsia="Times New Roman" w:cs="Times New Roman"/>
          <w:b w:val="0"/>
          <w:bCs w:val="0"/>
          <w:sz w:val="24"/>
          <w:szCs w:val="24"/>
        </w:rPr>
        <w:t xml:space="preserve"> and Fiber Collection etc.</w:t>
      </w:r>
    </w:p>
    <w:p w:rsidR="7379EA22" w:rsidP="7379EA22" w:rsidRDefault="7379EA22" w14:paraId="3C824A37" w14:textId="25A87EFB">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0"/>
          <w:bCs w:val="0"/>
          <w:sz w:val="24"/>
          <w:szCs w:val="24"/>
        </w:rPr>
      </w:pPr>
    </w:p>
    <w:p w:rsidR="7379EA22" w:rsidP="7379EA22" w:rsidRDefault="7379EA22" w14:paraId="6B3AFF88" w14:textId="7090169B">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0"/>
          <w:bCs w:val="0"/>
          <w:sz w:val="24"/>
          <w:szCs w:val="24"/>
        </w:rPr>
      </w:pPr>
    </w:p>
    <w:p w:rsidR="7379EA22" w:rsidP="7379EA22" w:rsidRDefault="7379EA22" w14:paraId="675D6919" w14:textId="24857374">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1"/>
          <w:bCs w:val="1"/>
          <w:sz w:val="24"/>
          <w:szCs w:val="24"/>
        </w:rPr>
      </w:pPr>
      <w:r w:rsidRPr="7379EA22" w:rsidR="7379EA22">
        <w:rPr>
          <w:rFonts w:ascii="Times New Roman" w:hAnsi="Times New Roman" w:eastAsia="Times New Roman" w:cs="Times New Roman"/>
          <w:b w:val="1"/>
          <w:bCs w:val="1"/>
          <w:sz w:val="24"/>
          <w:szCs w:val="24"/>
        </w:rPr>
        <w:t xml:space="preserve">4. Interview and Interrogation/Interaction with Victims, </w:t>
      </w:r>
      <w:r w:rsidRPr="7379EA22" w:rsidR="7379EA22">
        <w:rPr>
          <w:rFonts w:ascii="Times New Roman" w:hAnsi="Times New Roman" w:eastAsia="Times New Roman" w:cs="Times New Roman"/>
          <w:b w:val="1"/>
          <w:bCs w:val="1"/>
          <w:sz w:val="24"/>
          <w:szCs w:val="24"/>
        </w:rPr>
        <w:t>Witnesses</w:t>
      </w:r>
      <w:r w:rsidRPr="7379EA22" w:rsidR="7379EA22">
        <w:rPr>
          <w:rFonts w:ascii="Times New Roman" w:hAnsi="Times New Roman" w:eastAsia="Times New Roman" w:cs="Times New Roman"/>
          <w:b w:val="1"/>
          <w:bCs w:val="1"/>
          <w:sz w:val="24"/>
          <w:szCs w:val="24"/>
        </w:rPr>
        <w:t xml:space="preserve"> and Perps</w:t>
      </w:r>
    </w:p>
    <w:p w:rsidR="7379EA22" w:rsidP="7379EA22" w:rsidRDefault="7379EA22" w14:paraId="408D9AFF" w14:textId="38AC6157">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1"/>
          <w:bCs w:val="1"/>
          <w:sz w:val="24"/>
          <w:szCs w:val="24"/>
        </w:rPr>
      </w:pPr>
    </w:p>
    <w:p w:rsidR="7379EA22" w:rsidP="7379EA22" w:rsidRDefault="7379EA22" w14:paraId="1E9E1186" w14:textId="1DD1FFB8">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0"/>
          <w:bCs w:val="0"/>
          <w:sz w:val="24"/>
          <w:szCs w:val="24"/>
        </w:rPr>
      </w:pPr>
      <w:r w:rsidRPr="2838C4E5" w:rsidR="2838C4E5">
        <w:rPr>
          <w:rFonts w:ascii="Aptos Display" w:hAnsi="Aptos Display" w:eastAsia="Aptos Display" w:cs="Aptos Display"/>
          <w:b w:val="0"/>
          <w:bCs w:val="0"/>
          <w:sz w:val="24"/>
          <w:szCs w:val="24"/>
        </w:rPr>
        <w:t xml:space="preserve">Goal: </w:t>
      </w:r>
      <w:r w:rsidRPr="2838C4E5" w:rsidR="2838C4E5">
        <w:rPr>
          <w:rFonts w:ascii="Times New Roman" w:hAnsi="Times New Roman" w:eastAsia="Times New Roman" w:cs="Times New Roman"/>
          <w:b w:val="0"/>
          <w:bCs w:val="0"/>
          <w:sz w:val="24"/>
          <w:szCs w:val="24"/>
        </w:rPr>
        <w:t xml:space="preserve">To introduce and explain the importance of the CAC vs. Basic information </w:t>
      </w:r>
      <w:r>
        <w:tab/>
      </w:r>
      <w:r>
        <w:tab/>
      </w:r>
      <w:r w:rsidRPr="2838C4E5" w:rsidR="2838C4E5">
        <w:rPr>
          <w:rFonts w:ascii="Times New Roman" w:hAnsi="Times New Roman" w:eastAsia="Times New Roman" w:cs="Times New Roman"/>
          <w:b w:val="0"/>
          <w:bCs w:val="0"/>
          <w:sz w:val="24"/>
          <w:szCs w:val="24"/>
        </w:rPr>
        <w:t xml:space="preserve">gathering. To introduce the </w:t>
      </w:r>
      <w:r w:rsidRPr="2838C4E5" w:rsidR="2838C4E5">
        <w:rPr>
          <w:rFonts w:ascii="Times New Roman" w:hAnsi="Times New Roman" w:eastAsia="Times New Roman" w:cs="Times New Roman"/>
          <w:b w:val="0"/>
          <w:bCs w:val="0"/>
          <w:sz w:val="24"/>
          <w:szCs w:val="24"/>
        </w:rPr>
        <w:t>different types</w:t>
      </w:r>
      <w:r w:rsidRPr="2838C4E5" w:rsidR="2838C4E5">
        <w:rPr>
          <w:rFonts w:ascii="Times New Roman" w:hAnsi="Times New Roman" w:eastAsia="Times New Roman" w:cs="Times New Roman"/>
          <w:b w:val="0"/>
          <w:bCs w:val="0"/>
          <w:sz w:val="24"/>
          <w:szCs w:val="24"/>
        </w:rPr>
        <w:t xml:space="preserve"> of Interviews for witnesses and Suspects. </w:t>
      </w:r>
      <w:r>
        <w:tab/>
      </w:r>
      <w:r w:rsidRPr="2838C4E5" w:rsidR="2838C4E5">
        <w:rPr>
          <w:rFonts w:ascii="Times New Roman" w:hAnsi="Times New Roman" w:eastAsia="Times New Roman" w:cs="Times New Roman"/>
          <w:b w:val="0"/>
          <w:bCs w:val="0"/>
          <w:sz w:val="24"/>
          <w:szCs w:val="24"/>
        </w:rPr>
        <w:t xml:space="preserve">Discuss the different evidence collection tools of jail calls, </w:t>
      </w:r>
      <w:r w:rsidRPr="2838C4E5" w:rsidR="2838C4E5">
        <w:rPr>
          <w:rFonts w:ascii="Times New Roman" w:hAnsi="Times New Roman" w:eastAsia="Times New Roman" w:cs="Times New Roman"/>
          <w:b w:val="0"/>
          <w:bCs w:val="0"/>
          <w:sz w:val="24"/>
          <w:szCs w:val="24"/>
        </w:rPr>
        <w:t>wiretap</w:t>
      </w:r>
      <w:r w:rsidRPr="2838C4E5" w:rsidR="2838C4E5">
        <w:rPr>
          <w:rFonts w:ascii="Times New Roman" w:hAnsi="Times New Roman" w:eastAsia="Times New Roman" w:cs="Times New Roman"/>
          <w:b w:val="0"/>
          <w:bCs w:val="0"/>
          <w:sz w:val="24"/>
          <w:szCs w:val="24"/>
        </w:rPr>
        <w:t xml:space="preserve"> and Lie Detector </w:t>
      </w:r>
      <w:r>
        <w:tab/>
      </w:r>
      <w:r w:rsidRPr="2838C4E5" w:rsidR="2838C4E5">
        <w:rPr>
          <w:rFonts w:ascii="Times New Roman" w:hAnsi="Times New Roman" w:eastAsia="Times New Roman" w:cs="Times New Roman"/>
          <w:b w:val="0"/>
          <w:bCs w:val="0"/>
          <w:sz w:val="24"/>
          <w:szCs w:val="24"/>
        </w:rPr>
        <w:t xml:space="preserve">tests. Strategies for exposing deception. </w:t>
      </w:r>
    </w:p>
    <w:p w:rsidR="7379EA22" w:rsidP="7379EA22" w:rsidRDefault="7379EA22" w14:paraId="5842F33C" w14:textId="22076239">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0"/>
          <w:bCs w:val="0"/>
          <w:sz w:val="24"/>
          <w:szCs w:val="24"/>
        </w:rPr>
      </w:pPr>
    </w:p>
    <w:p w:rsidR="7379EA22" w:rsidP="7379EA22" w:rsidRDefault="7379EA22" w14:paraId="5AC8909D" w14:textId="2209506F">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1"/>
          <w:bCs w:val="1"/>
          <w:sz w:val="24"/>
          <w:szCs w:val="24"/>
        </w:rPr>
      </w:pPr>
      <w:r w:rsidRPr="7379EA22" w:rsidR="7379EA22">
        <w:rPr>
          <w:rFonts w:ascii="Times New Roman" w:hAnsi="Times New Roman" w:eastAsia="Times New Roman" w:cs="Times New Roman"/>
          <w:b w:val="1"/>
          <w:bCs w:val="1"/>
          <w:sz w:val="24"/>
          <w:szCs w:val="24"/>
        </w:rPr>
        <w:t>5. The CAC, Medical Professionals, MDIT and CYS</w:t>
      </w:r>
    </w:p>
    <w:p w:rsidR="7379EA22" w:rsidP="7379EA22" w:rsidRDefault="7379EA22" w14:paraId="747C63B4" w14:textId="53287013">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1"/>
          <w:bCs w:val="1"/>
          <w:sz w:val="24"/>
          <w:szCs w:val="24"/>
        </w:rPr>
      </w:pPr>
    </w:p>
    <w:p w:rsidR="2838C4E5" w:rsidP="2838C4E5" w:rsidRDefault="2838C4E5" w14:paraId="09BCF537" w14:textId="701B821A">
      <w:pPr>
        <w:pStyle w:val="NoSpacing"/>
        <w:suppressLineNumbers w:val="0"/>
        <w:spacing w:before="0" w:beforeAutospacing="off" w:after="0" w:afterAutospacing="off" w:line="240" w:lineRule="auto"/>
        <w:ind w:left="0" w:right="0" w:firstLine="720"/>
        <w:jc w:val="left"/>
        <w:rPr>
          <w:rFonts w:ascii="Times New Roman" w:hAnsi="Times New Roman" w:eastAsia="Times New Roman" w:cs="Times New Roman"/>
          <w:b w:val="0"/>
          <w:bCs w:val="0"/>
          <w:sz w:val="24"/>
          <w:szCs w:val="24"/>
        </w:rPr>
      </w:pPr>
      <w:r w:rsidRPr="2838C4E5" w:rsidR="2838C4E5">
        <w:rPr>
          <w:rFonts w:ascii="Aptos Display" w:hAnsi="Aptos Display" w:eastAsia="Aptos Display" w:cs="Aptos Display"/>
          <w:b w:val="0"/>
          <w:bCs w:val="0"/>
          <w:sz w:val="24"/>
          <w:szCs w:val="24"/>
        </w:rPr>
        <w:t xml:space="preserve">Goal: </w:t>
      </w:r>
      <w:r w:rsidRPr="2838C4E5" w:rsidR="2838C4E5">
        <w:rPr>
          <w:rFonts w:ascii="Times New Roman" w:hAnsi="Times New Roman" w:eastAsia="Times New Roman" w:cs="Times New Roman"/>
          <w:b w:val="0"/>
          <w:bCs w:val="0"/>
          <w:sz w:val="24"/>
          <w:szCs w:val="24"/>
        </w:rPr>
        <w:t xml:space="preserve">To introduce the purpose and importance of the CAC and how it can help your </w:t>
      </w:r>
      <w:r>
        <w:tab/>
      </w:r>
      <w:r w:rsidRPr="2838C4E5" w:rsidR="2838C4E5">
        <w:rPr>
          <w:rFonts w:ascii="Times New Roman" w:hAnsi="Times New Roman" w:eastAsia="Times New Roman" w:cs="Times New Roman"/>
          <w:b w:val="0"/>
          <w:bCs w:val="0"/>
          <w:sz w:val="24"/>
          <w:szCs w:val="24"/>
        </w:rPr>
        <w:t xml:space="preserve">case. The importance of a functional and professional relationship with Medical </w:t>
      </w:r>
      <w:r>
        <w:tab/>
      </w:r>
      <w:r>
        <w:tab/>
      </w:r>
      <w:r>
        <w:tab/>
      </w:r>
      <w:r w:rsidRPr="2838C4E5" w:rsidR="2838C4E5">
        <w:rPr>
          <w:rFonts w:ascii="Times New Roman" w:hAnsi="Times New Roman" w:eastAsia="Times New Roman" w:cs="Times New Roman"/>
          <w:b w:val="0"/>
          <w:bCs w:val="0"/>
          <w:sz w:val="24"/>
          <w:szCs w:val="24"/>
        </w:rPr>
        <w:t xml:space="preserve">Professionals. The rape kit will be discussed. Multi- Disciplinary Investigative Teams, </w:t>
      </w:r>
      <w:r>
        <w:tab/>
      </w:r>
      <w:r w:rsidRPr="2838C4E5" w:rsidR="2838C4E5">
        <w:rPr>
          <w:rFonts w:ascii="Times New Roman" w:hAnsi="Times New Roman" w:eastAsia="Times New Roman" w:cs="Times New Roman"/>
          <w:b w:val="0"/>
          <w:bCs w:val="0"/>
          <w:sz w:val="24"/>
          <w:szCs w:val="24"/>
        </w:rPr>
        <w:t xml:space="preserve">what is their purpose and is it worth </w:t>
      </w:r>
      <w:r w:rsidRPr="2838C4E5" w:rsidR="2838C4E5">
        <w:rPr>
          <w:rFonts w:ascii="Times New Roman" w:hAnsi="Times New Roman" w:eastAsia="Times New Roman" w:cs="Times New Roman"/>
          <w:b w:val="0"/>
          <w:bCs w:val="0"/>
          <w:sz w:val="24"/>
          <w:szCs w:val="24"/>
        </w:rPr>
        <w:t>attending? The</w:t>
      </w:r>
      <w:r w:rsidRPr="2838C4E5" w:rsidR="2838C4E5">
        <w:rPr>
          <w:rFonts w:ascii="Times New Roman" w:hAnsi="Times New Roman" w:eastAsia="Times New Roman" w:cs="Times New Roman"/>
          <w:b w:val="0"/>
          <w:bCs w:val="0"/>
          <w:sz w:val="24"/>
          <w:szCs w:val="24"/>
        </w:rPr>
        <w:t xml:space="preserve"> role and purpose of the Sane Nurse, </w:t>
      </w:r>
    </w:p>
    <w:p w:rsidR="2838C4E5" w:rsidP="2838C4E5" w:rsidRDefault="2838C4E5" w14:paraId="3550E10F" w14:textId="6F95A68B">
      <w:pPr>
        <w:pStyle w:val="NoSpacing"/>
        <w:suppressLineNumbers w:val="0"/>
        <w:bidi w:val="0"/>
        <w:spacing w:before="0" w:beforeAutospacing="off" w:after="0" w:afterAutospacing="off" w:line="240" w:lineRule="auto"/>
        <w:ind w:left="0" w:right="0" w:firstLine="720"/>
        <w:jc w:val="left"/>
        <w:rPr>
          <w:rFonts w:ascii="Times New Roman" w:hAnsi="Times New Roman" w:eastAsia="Times New Roman" w:cs="Times New Roman"/>
          <w:b w:val="0"/>
          <w:bCs w:val="0"/>
          <w:sz w:val="24"/>
          <w:szCs w:val="24"/>
        </w:rPr>
      </w:pPr>
      <w:r w:rsidRPr="2838C4E5" w:rsidR="2838C4E5">
        <w:rPr>
          <w:rFonts w:ascii="Times New Roman" w:hAnsi="Times New Roman" w:eastAsia="Times New Roman" w:cs="Times New Roman"/>
          <w:b w:val="0"/>
          <w:bCs w:val="0"/>
          <w:sz w:val="24"/>
          <w:szCs w:val="24"/>
        </w:rPr>
        <w:t>CYS caseworker and Victims Services employee.</w:t>
      </w:r>
    </w:p>
    <w:p w:rsidR="2838C4E5" w:rsidP="2838C4E5" w:rsidRDefault="2838C4E5" w14:paraId="122861A0" w14:textId="5DB4977F">
      <w:pPr>
        <w:pStyle w:val="NoSpacing"/>
        <w:suppressLineNumbers w:val="0"/>
        <w:bidi w:val="0"/>
        <w:spacing w:before="0" w:beforeAutospacing="off" w:after="0" w:afterAutospacing="off" w:line="240" w:lineRule="auto"/>
        <w:ind w:left="0" w:right="0" w:firstLine="720"/>
        <w:jc w:val="left"/>
        <w:rPr>
          <w:rFonts w:ascii="Times New Roman" w:hAnsi="Times New Roman" w:eastAsia="Times New Roman" w:cs="Times New Roman"/>
          <w:b w:val="0"/>
          <w:bCs w:val="0"/>
          <w:sz w:val="24"/>
          <w:szCs w:val="24"/>
        </w:rPr>
      </w:pPr>
    </w:p>
    <w:p w:rsidR="7379EA22" w:rsidP="7379EA22" w:rsidRDefault="7379EA22" w14:paraId="5E687955" w14:textId="7C3B1F81">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1"/>
          <w:bCs w:val="1"/>
          <w:sz w:val="24"/>
          <w:szCs w:val="24"/>
        </w:rPr>
      </w:pPr>
      <w:r w:rsidRPr="7379EA22" w:rsidR="7379EA22">
        <w:rPr>
          <w:rFonts w:ascii="Times New Roman" w:hAnsi="Times New Roman" w:eastAsia="Times New Roman" w:cs="Times New Roman"/>
          <w:b w:val="1"/>
          <w:bCs w:val="1"/>
          <w:sz w:val="24"/>
          <w:szCs w:val="24"/>
        </w:rPr>
        <w:t>6. Report Writing and Search Warrants</w:t>
      </w:r>
    </w:p>
    <w:p w:rsidR="7379EA22" w:rsidP="7379EA22" w:rsidRDefault="7379EA22" w14:paraId="02C5D418" w14:textId="05E60AFA">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1"/>
          <w:bCs w:val="1"/>
          <w:sz w:val="24"/>
          <w:szCs w:val="24"/>
        </w:rPr>
      </w:pPr>
    </w:p>
    <w:p w:rsidR="7379EA22" w:rsidP="7379EA22" w:rsidRDefault="7379EA22" w14:paraId="0911FAAE" w14:textId="78668B0E">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0"/>
          <w:bCs w:val="0"/>
          <w:sz w:val="24"/>
          <w:szCs w:val="24"/>
        </w:rPr>
      </w:pPr>
      <w:r w:rsidRPr="7379EA22" w:rsidR="7379EA22">
        <w:rPr>
          <w:rFonts w:ascii="Aptos Display" w:hAnsi="Aptos Display" w:eastAsia="Aptos Display" w:cs="Aptos Display"/>
          <w:b w:val="0"/>
          <w:bCs w:val="0"/>
          <w:sz w:val="24"/>
          <w:szCs w:val="24"/>
        </w:rPr>
        <w:t xml:space="preserve">Goal: </w:t>
      </w:r>
      <w:r w:rsidRPr="7379EA22" w:rsidR="7379EA22">
        <w:rPr>
          <w:rFonts w:ascii="Times New Roman" w:hAnsi="Times New Roman" w:eastAsia="Times New Roman" w:cs="Times New Roman"/>
          <w:b w:val="0"/>
          <w:bCs w:val="0"/>
          <w:sz w:val="24"/>
          <w:szCs w:val="24"/>
        </w:rPr>
        <w:t>Assist</w:t>
      </w:r>
      <w:r w:rsidRPr="7379EA22" w:rsidR="7379EA22">
        <w:rPr>
          <w:rFonts w:ascii="Times New Roman" w:hAnsi="Times New Roman" w:eastAsia="Times New Roman" w:cs="Times New Roman"/>
          <w:b w:val="0"/>
          <w:bCs w:val="0"/>
          <w:sz w:val="24"/>
          <w:szCs w:val="24"/>
        </w:rPr>
        <w:t xml:space="preserve"> and guide Officers in articulating the events and </w:t>
      </w:r>
      <w:r w:rsidRPr="7379EA22" w:rsidR="7379EA22">
        <w:rPr>
          <w:rFonts w:ascii="Times New Roman" w:hAnsi="Times New Roman" w:eastAsia="Times New Roman" w:cs="Times New Roman"/>
          <w:b w:val="0"/>
          <w:bCs w:val="0"/>
          <w:sz w:val="24"/>
          <w:szCs w:val="24"/>
        </w:rPr>
        <w:t>writing</w:t>
      </w:r>
      <w:r w:rsidRPr="7379EA22" w:rsidR="7379EA22">
        <w:rPr>
          <w:rFonts w:ascii="Times New Roman" w:hAnsi="Times New Roman" w:eastAsia="Times New Roman" w:cs="Times New Roman"/>
          <w:b w:val="0"/>
          <w:bCs w:val="0"/>
          <w:sz w:val="24"/>
          <w:szCs w:val="24"/>
        </w:rPr>
        <w:t xml:space="preserve"> a successful report. </w:t>
      </w:r>
      <w:r>
        <w:tab/>
      </w:r>
      <w:r w:rsidRPr="7379EA22" w:rsidR="7379EA22">
        <w:rPr>
          <w:rFonts w:ascii="Times New Roman" w:hAnsi="Times New Roman" w:eastAsia="Times New Roman" w:cs="Times New Roman"/>
          <w:b w:val="0"/>
          <w:bCs w:val="0"/>
          <w:sz w:val="24"/>
          <w:szCs w:val="24"/>
        </w:rPr>
        <w:t xml:space="preserve">Explain the difference between a Criminal Complaint, Affidavit of Probable </w:t>
      </w:r>
      <w:r w:rsidRPr="7379EA22" w:rsidR="7379EA22">
        <w:rPr>
          <w:rFonts w:ascii="Times New Roman" w:hAnsi="Times New Roman" w:eastAsia="Times New Roman" w:cs="Times New Roman"/>
          <w:b w:val="0"/>
          <w:bCs w:val="0"/>
          <w:sz w:val="24"/>
          <w:szCs w:val="24"/>
        </w:rPr>
        <w:t>Cause</w:t>
      </w:r>
      <w:r w:rsidRPr="7379EA22" w:rsidR="7379EA22">
        <w:rPr>
          <w:rFonts w:ascii="Times New Roman" w:hAnsi="Times New Roman" w:eastAsia="Times New Roman" w:cs="Times New Roman"/>
          <w:b w:val="0"/>
          <w:bCs w:val="0"/>
          <w:sz w:val="24"/>
          <w:szCs w:val="24"/>
        </w:rPr>
        <w:t xml:space="preserve"> and a </w:t>
      </w:r>
      <w:r>
        <w:tab/>
      </w:r>
      <w:r w:rsidRPr="7379EA22" w:rsidR="7379EA22">
        <w:rPr>
          <w:rFonts w:ascii="Times New Roman" w:hAnsi="Times New Roman" w:eastAsia="Times New Roman" w:cs="Times New Roman"/>
          <w:b w:val="0"/>
          <w:bCs w:val="0"/>
          <w:sz w:val="24"/>
          <w:szCs w:val="24"/>
        </w:rPr>
        <w:t xml:space="preserve">Police </w:t>
      </w:r>
      <w:r>
        <w:tab/>
      </w:r>
      <w:r w:rsidRPr="7379EA22" w:rsidR="7379EA22">
        <w:rPr>
          <w:rFonts w:ascii="Times New Roman" w:hAnsi="Times New Roman" w:eastAsia="Times New Roman" w:cs="Times New Roman"/>
          <w:b w:val="0"/>
          <w:bCs w:val="0"/>
          <w:sz w:val="24"/>
          <w:szCs w:val="24"/>
        </w:rPr>
        <w:t xml:space="preserve">Report. </w:t>
      </w:r>
    </w:p>
    <w:p w:rsidR="7379EA22" w:rsidP="7379EA22" w:rsidRDefault="7379EA22" w14:paraId="69D06580" w14:textId="1A1155E9">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0"/>
          <w:bCs w:val="0"/>
          <w:sz w:val="24"/>
          <w:szCs w:val="24"/>
        </w:rPr>
      </w:pPr>
    </w:p>
    <w:p w:rsidR="7379EA22" w:rsidP="7379EA22" w:rsidRDefault="7379EA22" w14:paraId="6366E993" w14:textId="6839F0E0">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1"/>
          <w:bCs w:val="1"/>
          <w:sz w:val="24"/>
          <w:szCs w:val="24"/>
        </w:rPr>
      </w:pPr>
      <w:r w:rsidRPr="7379EA22" w:rsidR="7379EA22">
        <w:rPr>
          <w:rFonts w:ascii="Times New Roman" w:hAnsi="Times New Roman" w:eastAsia="Times New Roman" w:cs="Times New Roman"/>
          <w:b w:val="1"/>
          <w:bCs w:val="1"/>
          <w:sz w:val="24"/>
          <w:szCs w:val="24"/>
        </w:rPr>
        <w:t>7. Court Room Testimony</w:t>
      </w:r>
    </w:p>
    <w:p w:rsidR="7379EA22" w:rsidP="7379EA22" w:rsidRDefault="7379EA22" w14:paraId="169C20F8" w14:textId="62948C15">
      <w:pPr>
        <w:pStyle w:val="NoSpacing"/>
        <w:suppressLineNumbers w:val="0"/>
        <w:bidi w:val="0"/>
        <w:spacing w:before="0" w:beforeAutospacing="off" w:after="0" w:afterAutospacing="off" w:line="240" w:lineRule="auto"/>
        <w:ind w:right="0" w:firstLine="720"/>
        <w:jc w:val="left"/>
        <w:rPr>
          <w:rFonts w:ascii="Times New Roman" w:hAnsi="Times New Roman" w:eastAsia="Times New Roman" w:cs="Times New Roman"/>
          <w:b w:val="1"/>
          <w:bCs w:val="1"/>
          <w:sz w:val="24"/>
          <w:szCs w:val="24"/>
        </w:rPr>
      </w:pPr>
    </w:p>
    <w:p w:rsidR="7379EA22" w:rsidP="7379EA22" w:rsidRDefault="7379EA22" w14:paraId="4C59DADA" w14:textId="36C19A55">
      <w:pPr>
        <w:pStyle w:val="NoSpacing"/>
        <w:suppressLineNumbers w:val="0"/>
        <w:bidi w:val="0"/>
        <w:spacing w:before="0" w:beforeAutospacing="off" w:after="0" w:afterAutospacing="off" w:line="240" w:lineRule="auto"/>
        <w:ind w:right="0" w:firstLine="720"/>
        <w:jc w:val="left"/>
        <w:rPr>
          <w:rFonts w:ascii="Aptos Display" w:hAnsi="Aptos Display" w:eastAsia="Aptos Display" w:cs="Aptos Display"/>
          <w:b w:val="0"/>
          <w:bCs w:val="0"/>
          <w:sz w:val="24"/>
          <w:szCs w:val="24"/>
        </w:rPr>
      </w:pPr>
      <w:r w:rsidRPr="59E2FD01" w:rsidR="59E2FD01">
        <w:rPr>
          <w:rFonts w:ascii="Aptos Display" w:hAnsi="Aptos Display" w:eastAsia="Aptos Display" w:cs="Aptos Display"/>
          <w:b w:val="0"/>
          <w:bCs w:val="0"/>
          <w:sz w:val="24"/>
          <w:szCs w:val="24"/>
        </w:rPr>
        <w:t xml:space="preserve">Goal: To explain the different </w:t>
      </w:r>
      <w:r w:rsidRPr="59E2FD01" w:rsidR="59E2FD01">
        <w:rPr>
          <w:rFonts w:ascii="Aptos Display" w:hAnsi="Aptos Display" w:eastAsia="Aptos Display" w:cs="Aptos Display"/>
          <w:b w:val="0"/>
          <w:bCs w:val="0"/>
          <w:sz w:val="24"/>
          <w:szCs w:val="24"/>
        </w:rPr>
        <w:t>facets</w:t>
      </w:r>
      <w:r w:rsidRPr="59E2FD01" w:rsidR="59E2FD01">
        <w:rPr>
          <w:rFonts w:ascii="Aptos Display" w:hAnsi="Aptos Display" w:eastAsia="Aptos Display" w:cs="Aptos Display"/>
          <w:b w:val="0"/>
          <w:bCs w:val="0"/>
          <w:sz w:val="24"/>
          <w:szCs w:val="24"/>
        </w:rPr>
        <w:t xml:space="preserve"> of </w:t>
      </w:r>
      <w:r w:rsidRPr="59E2FD01" w:rsidR="59E2FD01">
        <w:rPr>
          <w:rFonts w:ascii="Aptos Display" w:hAnsi="Aptos Display" w:eastAsia="Aptos Display" w:cs="Aptos Display"/>
          <w:b w:val="0"/>
          <w:bCs w:val="0"/>
          <w:sz w:val="24"/>
          <w:szCs w:val="24"/>
        </w:rPr>
        <w:t>court room</w:t>
      </w:r>
      <w:r w:rsidRPr="59E2FD01" w:rsidR="59E2FD01">
        <w:rPr>
          <w:rFonts w:ascii="Aptos Display" w:hAnsi="Aptos Display" w:eastAsia="Aptos Display" w:cs="Aptos Display"/>
          <w:b w:val="0"/>
          <w:bCs w:val="0"/>
          <w:sz w:val="24"/>
          <w:szCs w:val="24"/>
        </w:rPr>
        <w:t xml:space="preserve"> appearances and how to prepare for </w:t>
      </w:r>
      <w:r>
        <w:tab/>
      </w:r>
      <w:r w:rsidRPr="59E2FD01" w:rsidR="59E2FD01">
        <w:rPr>
          <w:rFonts w:ascii="Aptos Display" w:hAnsi="Aptos Display" w:eastAsia="Aptos Display" w:cs="Aptos Display"/>
          <w:b w:val="0"/>
          <w:bCs w:val="0"/>
          <w:sz w:val="24"/>
          <w:szCs w:val="24"/>
        </w:rPr>
        <w:t xml:space="preserve">them. Good testimony on the stand and the relationship between the DA and the Officer. </w:t>
      </w:r>
    </w:p>
    <w:p w:rsidR="7379EA22" w:rsidP="59E2FD01" w:rsidRDefault="7379EA22" w14:paraId="5D9857F2" w14:textId="5E45F199">
      <w:pPr>
        <w:pStyle w:val="NoSpacing"/>
        <w:suppressLineNumbers w:val="0"/>
        <w:bidi w:val="0"/>
        <w:spacing w:before="0" w:beforeAutospacing="off" w:after="0" w:afterAutospacing="off" w:line="240" w:lineRule="auto"/>
        <w:ind w:right="0" w:firstLine="720"/>
        <w:jc w:val="left"/>
        <w:rPr>
          <w:rFonts w:ascii="Aptos Display" w:hAnsi="Aptos Display" w:eastAsia="Aptos Display" w:cs="Aptos Display"/>
          <w:b w:val="0"/>
          <w:bCs w:val="0"/>
          <w:sz w:val="24"/>
          <w:szCs w:val="24"/>
        </w:rPr>
      </w:pPr>
    </w:p>
    <w:p w:rsidR="7379EA22" w:rsidP="59E2FD01" w:rsidRDefault="7379EA22" w14:paraId="27EDC880" w14:textId="36759479">
      <w:pPr>
        <w:pStyle w:val="NoSpacing"/>
        <w:suppressLineNumbers w:val="0"/>
        <w:bidi w:val="0"/>
        <w:spacing w:before="0" w:beforeAutospacing="off" w:after="0" w:afterAutospacing="off" w:line="240" w:lineRule="auto"/>
        <w:ind w:right="0" w:firstLine="720"/>
        <w:jc w:val="left"/>
        <w:rPr>
          <w:rFonts w:ascii="Aptos Display" w:hAnsi="Aptos Display" w:eastAsia="Aptos Display" w:cs="Aptos Display"/>
          <w:b w:val="0"/>
          <w:bCs w:val="0"/>
          <w:sz w:val="24"/>
          <w:szCs w:val="24"/>
        </w:rPr>
      </w:pPr>
      <w:r w:rsidRPr="59E2FD01" w:rsidR="59E2FD01">
        <w:rPr>
          <w:rFonts w:ascii="Aptos Display" w:hAnsi="Aptos Display" w:eastAsia="Aptos Display" w:cs="Aptos Display"/>
          <w:b w:val="0"/>
          <w:bCs w:val="0"/>
          <w:sz w:val="24"/>
          <w:szCs w:val="24"/>
        </w:rPr>
        <w:t xml:space="preserve"> </w:t>
      </w:r>
    </w:p>
    <w:p w:rsidR="7379EA22" w:rsidP="59E2FD01" w:rsidRDefault="7379EA22" w14:paraId="732996A9" w14:textId="2F3F57D4">
      <w:pPr>
        <w:suppressLineNumbers w:val="0"/>
        <w:bidi w:val="0"/>
        <w:spacing w:before="0" w:beforeAutospacing="off" w:after="0" w:afterAutospacing="off" w:line="240" w:lineRule="auto"/>
        <w:ind w:right="0" w:firstLine="720"/>
        <w:jc w:val="left"/>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pPr>
      <w:r w:rsidRPr="59E2FD01" w:rsidR="59E2FD01">
        <w:rPr>
          <w:rFonts w:ascii="Aptos Display" w:hAnsi="Aptos Display" w:eastAsia="Aptos Display" w:cs="Aptos Display"/>
          <w:b w:val="1"/>
          <w:bCs w:val="1"/>
          <w:i w:val="0"/>
          <w:iCs w:val="0"/>
          <w:caps w:val="0"/>
          <w:smallCaps w:val="0"/>
          <w:noProof w:val="0"/>
          <w:color w:val="000000" w:themeColor="text1" w:themeTint="FF" w:themeShade="FF"/>
          <w:sz w:val="24"/>
          <w:szCs w:val="24"/>
          <w:lang w:val="en-US"/>
        </w:rPr>
        <w:t xml:space="preserve">8. Difficult Cases </w:t>
      </w:r>
    </w:p>
    <w:p w:rsidR="7379EA22" w:rsidP="59E2FD01" w:rsidRDefault="7379EA22" w14:paraId="3F9ACC4F" w14:textId="1ED34A46">
      <w:pPr>
        <w:suppressLineNumbers w:val="0"/>
        <w:bidi w:val="0"/>
        <w:spacing w:before="0" w:beforeAutospacing="off" w:after="0" w:afterAutospacing="off" w:line="240" w:lineRule="auto"/>
        <w:ind w:right="0" w:firstLine="720"/>
        <w:jc w:val="left"/>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pPr>
    </w:p>
    <w:p w:rsidR="7379EA22" w:rsidP="59E2FD01" w:rsidRDefault="7379EA22" w14:paraId="79D67181" w14:textId="646A9D56">
      <w:pPr>
        <w:suppressLineNumbers w:val="0"/>
        <w:bidi w:val="0"/>
        <w:spacing w:before="0" w:beforeAutospacing="off" w:after="0" w:afterAutospacing="off" w:line="240" w:lineRule="auto"/>
        <w:ind w:right="0" w:firstLine="72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59E2FD01" w:rsidR="59E2FD01">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 xml:space="preserve">Goal: To educate officers on crimes such as Megan’s Law Violations, Incest, and Human </w:t>
      </w:r>
      <w:r>
        <w:tab/>
      </w:r>
      <w:r w:rsidRPr="59E2FD01" w:rsidR="59E2FD01">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 xml:space="preserve">Trafficking.  </w:t>
      </w:r>
      <w:r w:rsidRPr="59E2FD01" w:rsidR="59E2FD01">
        <w:rPr>
          <w:rFonts w:ascii="Aptos" w:hAnsi="Aptos" w:eastAsia="Aptos" w:cs="Aptos"/>
          <w:b w:val="0"/>
          <w:bCs w:val="0"/>
          <w:i w:val="0"/>
          <w:iCs w:val="0"/>
          <w:caps w:val="0"/>
          <w:smallCaps w:val="0"/>
          <w:noProof w:val="0"/>
          <w:color w:val="000000" w:themeColor="text1" w:themeTint="FF" w:themeShade="FF"/>
          <w:sz w:val="24"/>
          <w:szCs w:val="24"/>
          <w:lang w:val="en-US"/>
        </w:rPr>
        <w:t xml:space="preserve">Examples will be provided from the presenter/s experience and case law </w:t>
      </w:r>
      <w:r>
        <w:tab/>
      </w:r>
      <w:r w:rsidRPr="59E2FD01" w:rsidR="59E2FD01">
        <w:rPr>
          <w:rFonts w:ascii="Aptos" w:hAnsi="Aptos" w:eastAsia="Aptos" w:cs="Aptos"/>
          <w:b w:val="0"/>
          <w:bCs w:val="0"/>
          <w:i w:val="0"/>
          <w:iCs w:val="0"/>
          <w:caps w:val="0"/>
          <w:smallCaps w:val="0"/>
          <w:noProof w:val="0"/>
          <w:color w:val="000000" w:themeColor="text1" w:themeTint="FF" w:themeShade="FF"/>
          <w:sz w:val="24"/>
          <w:szCs w:val="24"/>
          <w:lang w:val="en-US"/>
        </w:rPr>
        <w:t xml:space="preserve">will be referenced. Many topics will be covered including grooming, examples of </w:t>
      </w:r>
      <w:r>
        <w:tab/>
      </w:r>
      <w:r w:rsidRPr="59E2FD01" w:rsidR="59E2FD01">
        <w:rPr>
          <w:rFonts w:ascii="Aptos" w:hAnsi="Aptos" w:eastAsia="Aptos" w:cs="Aptos"/>
          <w:b w:val="0"/>
          <w:bCs w:val="0"/>
          <w:i w:val="0"/>
          <w:iCs w:val="0"/>
          <w:caps w:val="0"/>
          <w:smallCaps w:val="0"/>
          <w:noProof w:val="0"/>
          <w:color w:val="000000" w:themeColor="text1" w:themeTint="FF" w:themeShade="FF"/>
          <w:sz w:val="24"/>
          <w:szCs w:val="24"/>
          <w:lang w:val="en-US"/>
        </w:rPr>
        <w:t xml:space="preserve">sexual deviant behavior, domestic violence, spouse rape, pedophilia and how to </w:t>
      </w:r>
      <w:r>
        <w:tab/>
      </w:r>
      <w:r w:rsidRPr="59E2FD01" w:rsidR="59E2FD01">
        <w:rPr>
          <w:rFonts w:ascii="Aptos" w:hAnsi="Aptos" w:eastAsia="Aptos" w:cs="Aptos"/>
          <w:b w:val="0"/>
          <w:bCs w:val="0"/>
          <w:i w:val="0"/>
          <w:iCs w:val="0"/>
          <w:caps w:val="0"/>
          <w:smallCaps w:val="0"/>
          <w:noProof w:val="0"/>
          <w:color w:val="000000" w:themeColor="text1" w:themeTint="FF" w:themeShade="FF"/>
          <w:sz w:val="24"/>
          <w:szCs w:val="24"/>
          <w:lang w:val="en-US"/>
        </w:rPr>
        <w:t>begin a Megan’s Law Investigation</w:t>
      </w:r>
    </w:p>
    <w:p w:rsidR="7379EA22" w:rsidP="59E2FD01" w:rsidRDefault="7379EA22" w14:paraId="67C61316" w14:textId="415A932D">
      <w:pPr>
        <w:pStyle w:val="NoSpacing"/>
        <w:suppressLineNumbers w:val="0"/>
        <w:bidi w:val="0"/>
        <w:spacing w:before="0" w:beforeAutospacing="off" w:after="0" w:afterAutospacing="off" w:line="240" w:lineRule="auto"/>
        <w:ind w:right="0" w:firstLine="720"/>
        <w:jc w:val="left"/>
        <w:rPr>
          <w:rFonts w:ascii="Aptos Display" w:hAnsi="Aptos Display" w:eastAsia="Aptos Display" w:cs="Aptos Display"/>
          <w:b w:val="0"/>
          <w:bCs w:val="0"/>
          <w:sz w:val="24"/>
          <w:szCs w:val="24"/>
        </w:rPr>
      </w:pPr>
    </w:p>
    <w:p w:rsidR="7379EA22" w:rsidP="59E2FD01" w:rsidRDefault="7379EA22" w14:paraId="16A7274C" w14:textId="3BD3D431">
      <w:pPr>
        <w:pStyle w:val="NoSpacing"/>
        <w:suppressLineNumbers w:val="0"/>
        <w:bidi w:val="0"/>
        <w:spacing w:before="0" w:beforeAutospacing="off" w:after="0" w:afterAutospacing="off" w:line="240" w:lineRule="auto"/>
        <w:ind w:right="0" w:firstLine="720"/>
        <w:jc w:val="left"/>
        <w:rPr>
          <w:rFonts w:ascii="Aptos Display" w:hAnsi="Aptos Display" w:eastAsia="Aptos Display" w:cs="Aptos Display"/>
          <w:b w:val="0"/>
          <w:bCs w:val="0"/>
          <w:sz w:val="24"/>
          <w:szCs w:val="24"/>
        </w:rPr>
      </w:pPr>
    </w:p>
    <w:p w:rsidR="7379EA22" w:rsidP="59E2FD01" w:rsidRDefault="7379EA22" w14:paraId="6712059F" w14:textId="374C1B72">
      <w:pPr>
        <w:suppressLineNumbers w:val="0"/>
        <w:bidi w:val="0"/>
        <w:spacing w:before="0" w:beforeAutospacing="off" w:after="0" w:afterAutospacing="off" w:line="240" w:lineRule="auto"/>
        <w:ind w:right="0" w:firstLine="720"/>
        <w:jc w:val="left"/>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pPr>
      <w:r w:rsidRPr="59E2FD01" w:rsidR="59E2FD01">
        <w:rPr>
          <w:rFonts w:ascii="Aptos Display" w:hAnsi="Aptos Display" w:eastAsia="Aptos Display" w:cs="Aptos Display"/>
          <w:b w:val="1"/>
          <w:bCs w:val="1"/>
          <w:i w:val="0"/>
          <w:iCs w:val="0"/>
          <w:caps w:val="0"/>
          <w:smallCaps w:val="0"/>
          <w:noProof w:val="0"/>
          <w:color w:val="000000" w:themeColor="text1" w:themeTint="FF" w:themeShade="FF"/>
          <w:sz w:val="24"/>
          <w:szCs w:val="24"/>
          <w:lang w:val="en-US"/>
        </w:rPr>
        <w:t>9. Human Trafficking</w:t>
      </w:r>
    </w:p>
    <w:p w:rsidR="7379EA22" w:rsidP="59E2FD01" w:rsidRDefault="7379EA22" w14:paraId="3EB2A996" w14:textId="36C0DE0A">
      <w:pPr>
        <w:suppressLineNumbers w:val="0"/>
        <w:bidi w:val="0"/>
        <w:spacing w:before="0" w:beforeAutospacing="off" w:after="0" w:afterAutospacing="off" w:line="240" w:lineRule="auto"/>
        <w:ind w:right="0" w:firstLine="720"/>
        <w:jc w:val="left"/>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pPr>
    </w:p>
    <w:p w:rsidR="7379EA22" w:rsidP="59E2FD01" w:rsidRDefault="7379EA22" w14:paraId="57CA53E0" w14:textId="5E6C85F8">
      <w:pPr>
        <w:suppressLineNumbers w:val="0"/>
        <w:bidi w:val="0"/>
        <w:spacing w:before="0" w:beforeAutospacing="off" w:after="0" w:afterAutospacing="off" w:line="240" w:lineRule="auto"/>
        <w:ind w:right="0" w:firstLine="720"/>
        <w:jc w:val="left"/>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pPr>
      <w:r w:rsidRPr="59E2FD01" w:rsidR="59E2FD01">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 xml:space="preserve">Goal: To introduce Officer to crippling epidemic sweeping our nation. Human Trafficking </w:t>
      </w:r>
      <w:r>
        <w:tab/>
      </w:r>
      <w:r w:rsidRPr="59E2FD01" w:rsidR="59E2FD01">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 xml:space="preserve">will be defined for both sexual and labor. A one-hour PowerPoint will be presented on </w:t>
      </w:r>
      <w:r>
        <w:tab/>
      </w:r>
      <w:r w:rsidRPr="59E2FD01" w:rsidR="59E2FD01">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 xml:space="preserve">recognizing and reporting as well as the beginning steps on investigation- such as </w:t>
      </w:r>
      <w:r>
        <w:tab/>
      </w:r>
      <w:r>
        <w:tab/>
      </w:r>
      <w:r w:rsidRPr="59E2FD01" w:rsidR="59E2FD01">
        <w:rPr>
          <w:rFonts w:ascii="Aptos Display" w:hAnsi="Aptos Display" w:eastAsia="Aptos Display" w:cs="Aptos Display"/>
          <w:b w:val="0"/>
          <w:bCs w:val="0"/>
          <w:i w:val="0"/>
          <w:iCs w:val="0"/>
          <w:caps w:val="0"/>
          <w:smallCaps w:val="0"/>
          <w:noProof w:val="0"/>
          <w:color w:val="000000" w:themeColor="text1" w:themeTint="FF" w:themeShade="FF"/>
          <w:sz w:val="24"/>
          <w:szCs w:val="24"/>
          <w:lang w:val="en-US"/>
        </w:rPr>
        <w:t>letters and multi-jurisdictional cooperation.</w:t>
      </w:r>
    </w:p>
    <w:p w:rsidR="7379EA22" w:rsidP="7379EA22" w:rsidRDefault="7379EA22" w14:paraId="2FEDF38E" w14:textId="5A61D717">
      <w:pPr>
        <w:pStyle w:val="NoSpacing"/>
        <w:suppressLineNumbers w:val="0"/>
        <w:bidi w:val="0"/>
        <w:spacing w:before="0" w:beforeAutospacing="off" w:after="0" w:afterAutospacing="off" w:line="240" w:lineRule="auto"/>
        <w:ind w:right="0" w:firstLine="720"/>
        <w:jc w:val="left"/>
        <w:rPr>
          <w:rFonts w:ascii="Aptos Display" w:hAnsi="Aptos Display" w:eastAsia="Aptos Display" w:cs="Aptos Display"/>
          <w:b w:val="0"/>
          <w:bCs w:val="0"/>
          <w:sz w:val="24"/>
          <w:szCs w:val="24"/>
        </w:rPr>
      </w:pPr>
    </w:p>
    <w:p w:rsidR="7379EA22" w:rsidP="7379EA22" w:rsidRDefault="7379EA22" w14:paraId="3EC0CFDF" w14:textId="63F7F8B8">
      <w:pPr>
        <w:pStyle w:val="NoSpacing"/>
        <w:suppressLineNumbers w:val="0"/>
        <w:bidi w:val="0"/>
        <w:spacing w:before="0" w:beforeAutospacing="off" w:after="0" w:afterAutospacing="off" w:line="240" w:lineRule="auto"/>
        <w:ind w:left="720" w:right="0"/>
        <w:jc w:val="left"/>
        <w:rPr>
          <w:b w:val="0"/>
          <w:bCs w:val="0"/>
          <w:sz w:val="24"/>
          <w:szCs w:val="24"/>
        </w:rPr>
      </w:pPr>
    </w:p>
    <w:p w:rsidR="7379EA22" w:rsidP="7379EA22" w:rsidRDefault="7379EA22" w14:paraId="5AD5863C" w14:textId="71B1897D">
      <w:pPr>
        <w:pStyle w:val="NoSpacing"/>
        <w:suppressLineNumbers w:val="0"/>
        <w:bidi w:val="0"/>
        <w:spacing w:before="0" w:beforeAutospacing="off" w:after="0" w:afterAutospacing="off" w:line="240" w:lineRule="auto"/>
        <w:ind w:left="720" w:right="0"/>
        <w:jc w:val="left"/>
        <w:rPr>
          <w:b w:val="0"/>
          <w:bCs w:val="0"/>
          <w:sz w:val="24"/>
          <w:szCs w:val="24"/>
        </w:rPr>
      </w:pPr>
    </w:p>
    <w:p w:rsidR="7379EA22" w:rsidP="7379EA22" w:rsidRDefault="7379EA22" w14:paraId="4C69EA27" w14:textId="5873722F">
      <w:pPr>
        <w:pStyle w:val="NoSpacing"/>
        <w:suppressLineNumbers w:val="0"/>
        <w:bidi w:val="0"/>
        <w:spacing w:before="0" w:beforeAutospacing="off" w:after="0" w:afterAutospacing="off" w:line="240" w:lineRule="auto"/>
        <w:ind w:left="720" w:right="0"/>
        <w:jc w:val="left"/>
        <w:rPr>
          <w:b w:val="0"/>
          <w:bCs w:val="0"/>
          <w:sz w:val="24"/>
          <w:szCs w:val="24"/>
        </w:rPr>
      </w:pPr>
    </w:p>
    <w:p w:rsidR="7379EA22" w:rsidP="7379EA22" w:rsidRDefault="7379EA22" w14:paraId="15D838E4" w14:textId="50EBF797">
      <w:pPr>
        <w:pStyle w:val="NoSpacing"/>
        <w:ind w:left="0"/>
        <w:rPr>
          <w:b w:val="1"/>
          <w:bCs w:val="1"/>
          <w:sz w:val="24"/>
          <w:szCs w:val="24"/>
        </w:rPr>
      </w:pPr>
    </w:p>
    <w:p w:rsidR="7379EA22" w:rsidP="7379EA22" w:rsidRDefault="7379EA22" w14:paraId="770CF266" w14:textId="4D7DD951">
      <w:pPr>
        <w:pStyle w:val="NoSpacing"/>
        <w:ind w:left="0"/>
        <w:rPr>
          <w:b w:val="1"/>
          <w:bCs w:val="1"/>
          <w:sz w:val="24"/>
          <w:szCs w:val="24"/>
        </w:rPr>
      </w:pPr>
    </w:p>
    <w:p w:rsidR="7379EA22" w:rsidP="7379EA22" w:rsidRDefault="7379EA22" w14:paraId="7D51342A" w14:textId="63D254A6">
      <w:pPr>
        <w:pStyle w:val="NoSpacing"/>
        <w:ind w:left="0"/>
        <w:rPr>
          <w:b w:val="1"/>
          <w:bCs w:val="1"/>
          <w:sz w:val="24"/>
          <w:szCs w:val="24"/>
        </w:rPr>
      </w:pPr>
    </w:p>
    <w:p w:rsidR="7379EA22" w:rsidP="7379EA22" w:rsidRDefault="7379EA22" w14:paraId="0B774F1C" w14:textId="3D27EF1B">
      <w:pPr>
        <w:pStyle w:val="NoSpacing"/>
        <w:ind w:left="0"/>
        <w:rPr>
          <w:b w:val="1"/>
          <w:bCs w:val="1"/>
        </w:rPr>
      </w:pPr>
    </w:p>
    <w:p w:rsidR="7379EA22" w:rsidP="7379EA22" w:rsidRDefault="7379EA22" w14:paraId="5C4DA561" w14:textId="2CE44F1F">
      <w:pPr>
        <w:pStyle w:val="NoSpacing"/>
        <w:ind w:left="0"/>
        <w:rPr>
          <w:b w:val="1"/>
          <w:bCs w:val="1"/>
        </w:rPr>
      </w:pPr>
    </w:p>
    <w:p w:rsidR="7379EA22" w:rsidP="7379EA22" w:rsidRDefault="7379EA22" w14:paraId="013A0AA1" w14:textId="697591E3">
      <w:pPr>
        <w:pStyle w:val="NoSpacing"/>
        <w:ind w:left="0"/>
        <w:rPr>
          <w:b w:val="1"/>
          <w:bCs w:val="1"/>
        </w:rPr>
      </w:pPr>
    </w:p>
    <w:p w:rsidR="7379EA22" w:rsidP="7379EA22" w:rsidRDefault="7379EA22" w14:paraId="33030A53" w14:textId="44D7E19C">
      <w:pPr>
        <w:pStyle w:val="NoSpacing"/>
        <w:rPr>
          <w:b w:val="0"/>
          <w:bCs w:val="0"/>
        </w:rPr>
      </w:pPr>
    </w:p>
    <w:p w:rsidR="7379EA22" w:rsidP="7379EA22" w:rsidRDefault="7379EA22" w14:paraId="467BAE5A" w14:textId="3BB75B2E">
      <w:pPr>
        <w:pStyle w:val="NoSpacing"/>
        <w:rPr>
          <w:b w:val="0"/>
          <w:bCs w:val="0"/>
        </w:rPr>
      </w:pPr>
    </w:p>
    <w:p w:rsidR="7379EA22" w:rsidP="7379EA22" w:rsidRDefault="7379EA22" w14:paraId="63582E41" w14:textId="2FA2909A">
      <w:pPr>
        <w:pStyle w:val="NoSpacing"/>
        <w:rPr>
          <w:b w:val="0"/>
          <w:bCs w:val="0"/>
        </w:rPr>
      </w:pPr>
    </w:p>
    <w:p w:rsidR="7379EA22" w:rsidP="7379EA22" w:rsidRDefault="7379EA22" w14:paraId="44A41046" w14:textId="2A340BB7">
      <w:pPr>
        <w:pStyle w:val="NoSpacing"/>
        <w:rPr>
          <w:b w:val="0"/>
          <w:bCs w:val="0"/>
        </w:rPr>
      </w:pPr>
    </w:p>
    <w:p w:rsidR="7379EA22" w:rsidP="7379EA22" w:rsidRDefault="7379EA22" w14:paraId="7048460E" w14:textId="0CB0A82D">
      <w:pPr>
        <w:pStyle w:val="Normal"/>
        <w:ind w:firstLine="720"/>
        <w:jc w:val="both"/>
        <w:rPr>
          <w:sz w:val="28"/>
          <w:szCs w:val="28"/>
        </w:rPr>
      </w:pPr>
    </w:p>
    <w:p w:rsidR="7379EA22" w:rsidP="7379EA22" w:rsidRDefault="7379EA22" w14:paraId="61F5AF24" w14:textId="081FAAFA">
      <w:pPr>
        <w:pStyle w:val="Normal"/>
        <w:ind w:firstLine="720"/>
        <w:jc w:val="left"/>
        <w:rPr>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54bdb32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
    <w:nsid w:val="18c65eef"/>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5">
    <w:nsid w:val="57a07b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08c96f7"/>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nsid w:val="7fe126a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a542f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6b523e7"/>
    <w:multiLevelType xmlns:w="http://schemas.openxmlformats.org/wordprocessingml/2006/main" w:val="hybridMultilevel"/>
    <w:lvl xmlns:w="http://schemas.openxmlformats.org/wordprocessingml/2006/main" w:ilvl="0">
      <w:start w:val="1"/>
      <w:numFmt w:val="decimal"/>
      <w:lvlText w:val="%1."/>
      <w:lvlJc w:val="lef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A29CE"/>
    <w:rsid w:val="2838C4E5"/>
    <w:rsid w:val="295A29CE"/>
    <w:rsid w:val="2E8EA40F"/>
    <w:rsid w:val="4503F59E"/>
    <w:rsid w:val="4545EEBE"/>
    <w:rsid w:val="4F72444A"/>
    <w:rsid w:val="59E2FD01"/>
    <w:rsid w:val="5F671923"/>
    <w:rsid w:val="7379EA22"/>
    <w:rsid w:val="7FC9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29CE"/>
  <w15:chartTrackingRefBased/>
  <w15:docId w15:val="{7A528108-B848-4057-A672-3C965D51EE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b85579be5e64a5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2024-08-06T20:24:11.6715472Z</dcterms:created>
  <dcterms:modified xsi:type="dcterms:W3CDTF">2024-09-22T00:22:39.6917648Z</dcterms:modified>
  <dc:creator>nichole douglas</dc:creator>
  <lastModifiedBy>nichole douglas</lastModifiedBy>
</coreProperties>
</file>